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803A" w14:textId="1AED5604" w:rsidR="0042348F" w:rsidRDefault="1CFB444C" w:rsidP="698DBADC">
      <w:pPr>
        <w:pStyle w:val="Zkladntext"/>
        <w:spacing w:after="113"/>
        <w:jc w:val="both"/>
        <w:rPr>
          <w:rFonts w:ascii="Aptos" w:eastAsia="Aptos" w:hAnsi="Aptos" w:cs="Aptos"/>
          <w:sz w:val="22"/>
          <w:szCs w:val="22"/>
        </w:rPr>
      </w:pPr>
      <w:r w:rsidRPr="698DBADC">
        <w:rPr>
          <w:rFonts w:ascii="Aptos" w:eastAsia="Aptos" w:hAnsi="Aptos" w:cs="Aptos"/>
          <w:sz w:val="22"/>
          <w:szCs w:val="22"/>
        </w:rPr>
        <w:t>Brno</w:t>
      </w:r>
      <w:r w:rsidR="35A86DAD" w:rsidRPr="698DBADC">
        <w:rPr>
          <w:rFonts w:ascii="Aptos" w:eastAsia="Aptos" w:hAnsi="Aptos" w:cs="Aptos"/>
          <w:sz w:val="22"/>
          <w:szCs w:val="22"/>
        </w:rPr>
        <w:t>,</w:t>
      </w:r>
      <w:r w:rsidR="00B551EB" w:rsidRPr="698DBADC">
        <w:rPr>
          <w:rFonts w:ascii="Aptos" w:eastAsia="Aptos" w:hAnsi="Aptos" w:cs="Aptos"/>
          <w:sz w:val="22"/>
          <w:szCs w:val="22"/>
        </w:rPr>
        <w:t xml:space="preserve"> </w:t>
      </w:r>
      <w:r w:rsidR="69C4E2B9" w:rsidRPr="698DBADC">
        <w:rPr>
          <w:rFonts w:ascii="Aptos" w:eastAsia="Aptos" w:hAnsi="Aptos" w:cs="Aptos"/>
          <w:sz w:val="22"/>
          <w:szCs w:val="22"/>
        </w:rPr>
        <w:t>23</w:t>
      </w:r>
      <w:r w:rsidR="54058694" w:rsidRPr="698DBADC">
        <w:rPr>
          <w:rFonts w:ascii="Aptos" w:eastAsia="Aptos" w:hAnsi="Aptos" w:cs="Aptos"/>
          <w:sz w:val="22"/>
          <w:szCs w:val="22"/>
        </w:rPr>
        <w:t>.</w:t>
      </w:r>
      <w:r w:rsidR="00B551EB" w:rsidRPr="698DBADC">
        <w:rPr>
          <w:rFonts w:ascii="Aptos" w:eastAsia="Aptos" w:hAnsi="Aptos" w:cs="Aptos"/>
          <w:sz w:val="22"/>
          <w:szCs w:val="22"/>
        </w:rPr>
        <w:t xml:space="preserve"> </w:t>
      </w:r>
      <w:r w:rsidRPr="698DBADC">
        <w:rPr>
          <w:rFonts w:ascii="Aptos" w:eastAsia="Aptos" w:hAnsi="Aptos" w:cs="Aptos"/>
          <w:sz w:val="22"/>
          <w:szCs w:val="22"/>
        </w:rPr>
        <w:t>září</w:t>
      </w:r>
      <w:r w:rsidR="00B551EB" w:rsidRPr="698DBADC">
        <w:rPr>
          <w:rFonts w:ascii="Aptos" w:eastAsia="Aptos" w:hAnsi="Aptos" w:cs="Aptos"/>
          <w:sz w:val="22"/>
          <w:szCs w:val="22"/>
        </w:rPr>
        <w:t xml:space="preserve"> 2025</w:t>
      </w:r>
    </w:p>
    <w:p w14:paraId="1BB9B7D4" w14:textId="7CB85A30" w:rsidR="0042348F" w:rsidRPr="0042348F" w:rsidRDefault="37E9DE2B" w:rsidP="698DBADC">
      <w:pPr>
        <w:spacing w:after="113" w:line="276" w:lineRule="auto"/>
        <w:jc w:val="both"/>
        <w:rPr>
          <w:rFonts w:ascii="Aptos" w:eastAsia="Aptos" w:hAnsi="Aptos" w:cs="Aptos"/>
          <w:sz w:val="32"/>
          <w:szCs w:val="32"/>
        </w:rPr>
      </w:pPr>
      <w:r w:rsidRPr="698DBADC">
        <w:rPr>
          <w:rStyle w:val="normaltextrun"/>
          <w:rFonts w:ascii="Aptos" w:eastAsia="Aptos" w:hAnsi="Aptos" w:cs="Aptos"/>
          <w:b/>
          <w:bCs/>
          <w:sz w:val="32"/>
          <w:szCs w:val="32"/>
        </w:rPr>
        <w:t>Poklepání základního kamene nové brněnské čtvrti Brno Jedna: začíná proměna brownfieldu v živou městskou čtvrť</w:t>
      </w:r>
    </w:p>
    <w:p w14:paraId="73D58063" w14:textId="2FDEC071" w:rsidR="0042348F" w:rsidRPr="0042348F" w:rsidRDefault="37E9DE2B" w:rsidP="698DBADC">
      <w:pPr>
        <w:spacing w:after="113" w:line="276" w:lineRule="auto"/>
        <w:jc w:val="both"/>
        <w:rPr>
          <w:rFonts w:ascii="Aptos" w:eastAsia="Aptos" w:hAnsi="Aptos" w:cs="Aptos"/>
          <w:b/>
          <w:bCs/>
          <w:color w:val="000000"/>
          <w:sz w:val="24"/>
          <w:szCs w:val="24"/>
        </w:rPr>
      </w:pPr>
      <w:r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Brno vstupuje do nové etapy rozvoje svých vnitřních brownfieldů. </w:t>
      </w:r>
      <w:r w:rsidR="0F7889E1"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Na ulici Plynárenská, v areálu bývalé společnosti Innogy, dnes proběhlo slavnostní poklepání základního kamene první etapy projektu Brno Jedna developera PSN, </w:t>
      </w:r>
      <w:r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který se stane pilotním příkladem transformace bývalých průmyslových areálů v živé a udržitelné městské čtvrti.</w:t>
      </w:r>
    </w:p>
    <w:p w14:paraId="60AB593D" w14:textId="70F060BD" w:rsidR="0042348F" w:rsidRPr="0042348F" w:rsidRDefault="0042348F" w:rsidP="698DBADC">
      <w:pPr>
        <w:pStyle w:val="Nadpis3"/>
        <w:spacing w:line="276" w:lineRule="auto"/>
        <w:jc w:val="both"/>
        <w:rPr>
          <w:rFonts w:ascii="Aptos" w:eastAsia="Aptos" w:hAnsi="Aptos" w:cs="Aptos"/>
          <w:color w:val="000000"/>
          <w:sz w:val="24"/>
          <w:szCs w:val="24"/>
        </w:rPr>
      </w:pPr>
      <w:r w:rsidRPr="698DBADC">
        <w:rPr>
          <w:rFonts w:ascii="Aptos" w:eastAsia="Aptos" w:hAnsi="Aptos" w:cs="Aptos"/>
          <w:color w:val="000000" w:themeColor="text1"/>
          <w:sz w:val="24"/>
          <w:szCs w:val="24"/>
        </w:rPr>
        <w:t>Brno a proměna brownfieldů</w:t>
      </w:r>
    </w:p>
    <w:p w14:paraId="70168B52" w14:textId="5D5420BE" w:rsidR="37E9DE2B" w:rsidRDefault="37E9DE2B" w:rsidP="698DBADC">
      <w:pPr>
        <w:pStyle w:val="Normlnweb"/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698DBADC">
        <w:rPr>
          <w:rFonts w:ascii="Aptos" w:eastAsia="Aptos" w:hAnsi="Aptos" w:cs="Aptos"/>
          <w:color w:val="000000" w:themeColor="text1"/>
        </w:rPr>
        <w:t xml:space="preserve">Revitalizace vnitřních transformačních zón patří mezi dlouhodobé priority města. Podle </w:t>
      </w:r>
      <w:r w:rsidR="180C4874" w:rsidRPr="698DBADC">
        <w:rPr>
          <w:rFonts w:ascii="Aptos" w:eastAsia="Aptos" w:hAnsi="Aptos" w:cs="Aptos"/>
          <w:b/>
          <w:bCs/>
          <w:color w:val="000000" w:themeColor="text1"/>
        </w:rPr>
        <w:t xml:space="preserve">René </w:t>
      </w:r>
      <w:r w:rsidR="428FA6D2" w:rsidRPr="698DBADC">
        <w:rPr>
          <w:rFonts w:ascii="Aptos" w:eastAsia="Aptos" w:hAnsi="Aptos" w:cs="Aptos"/>
          <w:b/>
          <w:bCs/>
          <w:color w:val="000000" w:themeColor="text1"/>
        </w:rPr>
        <w:t>Č</w:t>
      </w:r>
      <w:r w:rsidR="180C4874" w:rsidRPr="698DBADC">
        <w:rPr>
          <w:rFonts w:ascii="Aptos" w:eastAsia="Aptos" w:hAnsi="Aptos" w:cs="Aptos"/>
          <w:b/>
          <w:bCs/>
          <w:color w:val="000000" w:themeColor="text1"/>
        </w:rPr>
        <w:t>ern</w:t>
      </w:r>
      <w:r w:rsidR="2E0876C4" w:rsidRPr="698DBADC">
        <w:rPr>
          <w:rFonts w:ascii="Aptos" w:eastAsia="Aptos" w:hAnsi="Aptos" w:cs="Aptos"/>
          <w:b/>
          <w:bCs/>
          <w:color w:val="000000" w:themeColor="text1"/>
        </w:rPr>
        <w:t>ého</w:t>
      </w:r>
      <w:r w:rsidR="180C4874" w:rsidRPr="698DBADC">
        <w:rPr>
          <w:rFonts w:ascii="Aptos" w:eastAsia="Aptos" w:hAnsi="Aptos" w:cs="Aptos"/>
          <w:b/>
          <w:bCs/>
          <w:color w:val="000000" w:themeColor="text1"/>
        </w:rPr>
        <w:t>,</w:t>
      </w:r>
      <w:r w:rsidR="4AA1D2D2" w:rsidRPr="698DBADC">
        <w:rPr>
          <w:rFonts w:ascii="Aptos" w:eastAsia="Aptos" w:hAnsi="Aptos" w:cs="Aptos"/>
          <w:b/>
          <w:bCs/>
          <w:color w:val="000000" w:themeColor="text1"/>
        </w:rPr>
        <w:t xml:space="preserve"> radního pro oblast investic a prvního náměstk</w:t>
      </w:r>
      <w:r w:rsidR="00A249F9">
        <w:rPr>
          <w:rFonts w:ascii="Aptos" w:eastAsia="Aptos" w:hAnsi="Aptos" w:cs="Aptos"/>
          <w:b/>
          <w:bCs/>
          <w:color w:val="000000" w:themeColor="text1"/>
        </w:rPr>
        <w:t>a</w:t>
      </w:r>
      <w:r w:rsidR="4AA1D2D2" w:rsidRPr="698DBADC">
        <w:rPr>
          <w:rFonts w:ascii="Aptos" w:eastAsia="Aptos" w:hAnsi="Aptos" w:cs="Aptos"/>
          <w:b/>
          <w:bCs/>
          <w:color w:val="000000" w:themeColor="text1"/>
        </w:rPr>
        <w:t xml:space="preserve"> primátorky</w:t>
      </w:r>
      <w:r w:rsidR="007D1ED1">
        <w:rPr>
          <w:rFonts w:ascii="Aptos" w:eastAsia="Aptos" w:hAnsi="Aptos" w:cs="Aptos"/>
          <w:b/>
          <w:bCs/>
          <w:color w:val="000000" w:themeColor="text1"/>
        </w:rPr>
        <w:t>,</w:t>
      </w:r>
      <w:r w:rsidR="4AA1D2D2" w:rsidRPr="698DBADC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Pr="698DBADC">
        <w:rPr>
          <w:rFonts w:ascii="Aptos" w:eastAsia="Aptos" w:hAnsi="Aptos" w:cs="Aptos"/>
          <w:color w:val="000000" w:themeColor="text1"/>
        </w:rPr>
        <w:t xml:space="preserve">je právě jejich postupná přeměna cestou, jak rozvíjet Brno uvnitř jeho současné struktury, bez nutnosti zabírat nové plochy za hranicí městského okruhu. Takto řešená území – jako jsou </w:t>
      </w:r>
      <w:proofErr w:type="spellStart"/>
      <w:r w:rsidRPr="698DBADC">
        <w:rPr>
          <w:rFonts w:ascii="Aptos" w:eastAsia="Aptos" w:hAnsi="Aptos" w:cs="Aptos"/>
          <w:color w:val="000000" w:themeColor="text1"/>
        </w:rPr>
        <w:t>Špitálka</w:t>
      </w:r>
      <w:proofErr w:type="spellEnd"/>
      <w:r w:rsidRPr="698DBADC"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 w:rsidRPr="698DBADC">
        <w:rPr>
          <w:rFonts w:ascii="Aptos" w:eastAsia="Aptos" w:hAnsi="Aptos" w:cs="Aptos"/>
          <w:color w:val="000000" w:themeColor="text1"/>
        </w:rPr>
        <w:t>Radlas</w:t>
      </w:r>
      <w:proofErr w:type="spellEnd"/>
      <w:r w:rsidRPr="698DBADC">
        <w:rPr>
          <w:rFonts w:ascii="Aptos" w:eastAsia="Aptos" w:hAnsi="Aptos" w:cs="Aptos"/>
          <w:color w:val="000000" w:themeColor="text1"/>
        </w:rPr>
        <w:t xml:space="preserve"> nebo </w:t>
      </w:r>
      <w:r w:rsidR="00DF7A0F">
        <w:rPr>
          <w:rFonts w:ascii="Aptos" w:eastAsia="Aptos" w:hAnsi="Aptos" w:cs="Aptos"/>
          <w:color w:val="000000" w:themeColor="text1"/>
        </w:rPr>
        <w:t>areál</w:t>
      </w:r>
      <w:r w:rsidRPr="698DBADC">
        <w:rPr>
          <w:rFonts w:ascii="Aptos" w:eastAsia="Aptos" w:hAnsi="Aptos" w:cs="Aptos"/>
          <w:color w:val="000000" w:themeColor="text1"/>
        </w:rPr>
        <w:t xml:space="preserve"> </w:t>
      </w:r>
      <w:r w:rsidR="00F9744D">
        <w:rPr>
          <w:rFonts w:ascii="Aptos" w:eastAsia="Aptos" w:hAnsi="Aptos" w:cs="Aptos"/>
          <w:color w:val="000000" w:themeColor="text1"/>
        </w:rPr>
        <w:t xml:space="preserve">závodu </w:t>
      </w:r>
      <w:r w:rsidRPr="698DBADC">
        <w:rPr>
          <w:rFonts w:ascii="Aptos" w:eastAsia="Aptos" w:hAnsi="Aptos" w:cs="Aptos"/>
          <w:color w:val="000000" w:themeColor="text1"/>
        </w:rPr>
        <w:t xml:space="preserve">Šmeral – mají potenciál </w:t>
      </w:r>
      <w:r w:rsidR="000E5096">
        <w:rPr>
          <w:rFonts w:ascii="Aptos" w:eastAsia="Aptos" w:hAnsi="Aptos" w:cs="Aptos"/>
          <w:color w:val="000000" w:themeColor="text1"/>
        </w:rPr>
        <w:t>vytvořit</w:t>
      </w:r>
      <w:r w:rsidRPr="698DBADC">
        <w:rPr>
          <w:rFonts w:ascii="Aptos" w:eastAsia="Aptos" w:hAnsi="Aptos" w:cs="Aptos"/>
          <w:color w:val="000000" w:themeColor="text1"/>
        </w:rPr>
        <w:t xml:space="preserve"> </w:t>
      </w:r>
      <w:r w:rsidR="00B21831">
        <w:rPr>
          <w:rFonts w:ascii="Aptos" w:eastAsia="Aptos" w:hAnsi="Aptos" w:cs="Aptos"/>
          <w:color w:val="000000" w:themeColor="text1"/>
        </w:rPr>
        <w:t>nové bydlení</w:t>
      </w:r>
      <w:r w:rsidRPr="698DBADC">
        <w:rPr>
          <w:rFonts w:ascii="Aptos" w:eastAsia="Aptos" w:hAnsi="Aptos" w:cs="Aptos"/>
          <w:color w:val="000000" w:themeColor="text1"/>
        </w:rPr>
        <w:t>, občanskou vybavenost i kvalitní veřejná prostranství.</w:t>
      </w:r>
    </w:p>
    <w:p w14:paraId="263D6DBE" w14:textId="23DBD3C5" w:rsidR="1E4F6B21" w:rsidRDefault="1E4F6B21" w:rsidP="698DBADC">
      <w:pPr>
        <w:pStyle w:val="Normlnweb"/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698DBADC">
        <w:rPr>
          <w:rFonts w:ascii="Aptos" w:eastAsia="Aptos" w:hAnsi="Aptos" w:cs="Aptos"/>
          <w:color w:val="000000" w:themeColor="text1"/>
        </w:rPr>
        <w:t xml:space="preserve">Potřeba je zřejmá – podle dat z trhu se v Brně dlouhodobě nabízí </w:t>
      </w:r>
      <w:r w:rsidR="009E1E81">
        <w:rPr>
          <w:rFonts w:ascii="Aptos" w:eastAsia="Aptos" w:hAnsi="Aptos" w:cs="Aptos"/>
          <w:color w:val="000000" w:themeColor="text1"/>
        </w:rPr>
        <w:t xml:space="preserve">méně </w:t>
      </w:r>
      <w:r w:rsidRPr="698DBADC">
        <w:rPr>
          <w:rFonts w:ascii="Aptos" w:eastAsia="Aptos" w:hAnsi="Aptos" w:cs="Aptos"/>
          <w:color w:val="000000" w:themeColor="text1"/>
        </w:rPr>
        <w:t xml:space="preserve">bytů, </w:t>
      </w:r>
      <w:r w:rsidR="00FE1AE2">
        <w:rPr>
          <w:rFonts w:ascii="Aptos" w:eastAsia="Aptos" w:hAnsi="Aptos" w:cs="Aptos"/>
          <w:color w:val="000000" w:themeColor="text1"/>
        </w:rPr>
        <w:t xml:space="preserve">než je </w:t>
      </w:r>
      <w:r w:rsidR="007C6C40">
        <w:rPr>
          <w:rFonts w:ascii="Aptos" w:eastAsia="Aptos" w:hAnsi="Aptos" w:cs="Aptos"/>
          <w:color w:val="000000" w:themeColor="text1"/>
        </w:rPr>
        <w:t xml:space="preserve">přirozená </w:t>
      </w:r>
      <w:r w:rsidRPr="698DBADC">
        <w:rPr>
          <w:rFonts w:ascii="Aptos" w:eastAsia="Aptos" w:hAnsi="Aptos" w:cs="Aptos"/>
          <w:color w:val="000000" w:themeColor="text1"/>
        </w:rPr>
        <w:t>poptávka</w:t>
      </w:r>
      <w:r w:rsidR="00FE1AE2">
        <w:rPr>
          <w:rFonts w:ascii="Aptos" w:eastAsia="Aptos" w:hAnsi="Aptos" w:cs="Aptos"/>
          <w:color w:val="000000" w:themeColor="text1"/>
        </w:rPr>
        <w:t xml:space="preserve">. </w:t>
      </w:r>
      <w:r w:rsidRPr="698DBADC">
        <w:rPr>
          <w:rFonts w:ascii="Aptos" w:eastAsia="Aptos" w:hAnsi="Aptos" w:cs="Aptos"/>
          <w:color w:val="000000" w:themeColor="text1"/>
        </w:rPr>
        <w:t xml:space="preserve"> Průměrná cena nového bytu se už dnes pohybuje </w:t>
      </w:r>
      <w:r w:rsidR="002C6A2F">
        <w:rPr>
          <w:rFonts w:ascii="Aptos" w:eastAsia="Aptos" w:hAnsi="Aptos" w:cs="Aptos"/>
          <w:color w:val="000000" w:themeColor="text1"/>
        </w:rPr>
        <w:t>přes</w:t>
      </w:r>
      <w:r w:rsidRPr="698DBADC">
        <w:rPr>
          <w:rFonts w:ascii="Aptos" w:eastAsia="Aptos" w:hAnsi="Aptos" w:cs="Aptos"/>
          <w:color w:val="000000" w:themeColor="text1"/>
        </w:rPr>
        <w:t xml:space="preserve"> 1</w:t>
      </w:r>
      <w:r w:rsidR="00006F7A">
        <w:rPr>
          <w:rFonts w:ascii="Aptos" w:eastAsia="Aptos" w:hAnsi="Aptos" w:cs="Aptos"/>
          <w:color w:val="000000" w:themeColor="text1"/>
        </w:rPr>
        <w:t>40</w:t>
      </w:r>
      <w:r w:rsidRPr="698DBADC">
        <w:rPr>
          <w:rFonts w:ascii="Aptos" w:eastAsia="Aptos" w:hAnsi="Aptos" w:cs="Aptos"/>
          <w:color w:val="000000" w:themeColor="text1"/>
        </w:rPr>
        <w:t xml:space="preserve"> tisíc korun za metr čtvereční, což dělá z Brna po Praze druhé nejdražší město v Česku.</w:t>
      </w:r>
    </w:p>
    <w:p w14:paraId="44E568F9" w14:textId="032E8967" w:rsidR="00EC0D43" w:rsidRDefault="119FF536" w:rsidP="698DBADC">
      <w:pPr>
        <w:spacing w:line="276" w:lineRule="auto"/>
        <w:jc w:val="both"/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</w:pPr>
      <w:r w:rsidRPr="698DBADC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„Proměna vnitřních brownfieldů je klíčová pro to, aby se Brno rozvíjelo uvnitř svých hranic, bez </w:t>
      </w:r>
      <w:r w:rsidR="00DF4696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potřeby zvětšovat</w:t>
      </w:r>
      <w:r w:rsidR="00BC4461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 </w:t>
      </w:r>
      <w:r w:rsidR="00283D8D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perimetr</w:t>
      </w:r>
      <w:r w:rsidR="00BC4461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 města</w:t>
      </w:r>
      <w:r w:rsidRPr="698DBADC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.</w:t>
      </w:r>
      <w:r w:rsidR="00CB2D15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“</w:t>
      </w:r>
      <w:r w:rsidRPr="698DBADC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 </w:t>
      </w:r>
      <w:r w:rsidR="5B4A739C" w:rsidRPr="698DBADC">
        <w:rPr>
          <w:rFonts w:ascii="Aptos" w:eastAsia="Aptos" w:hAnsi="Aptos" w:cs="Aptos"/>
          <w:color w:val="000000" w:themeColor="text1"/>
          <w:sz w:val="24"/>
          <w:szCs w:val="24"/>
        </w:rPr>
        <w:t>dodává Černý</w:t>
      </w:r>
      <w:r w:rsidR="7AAAF79B" w:rsidRPr="698DBADC">
        <w:rPr>
          <w:rFonts w:ascii="Aptos" w:eastAsia="Aptos" w:hAnsi="Aptos" w:cs="Aptos"/>
          <w:color w:val="000000" w:themeColor="text1"/>
          <w:sz w:val="24"/>
          <w:szCs w:val="24"/>
        </w:rPr>
        <w:t xml:space="preserve">, na kterého navazuje </w:t>
      </w:r>
      <w:r w:rsidR="7AAAF79B"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Petr Pospíšil, ředitel brněnské pobočky PSN</w:t>
      </w:r>
      <w:r w:rsidR="7AAAF79B" w:rsidRPr="698DBADC">
        <w:rPr>
          <w:rFonts w:ascii="Aptos" w:eastAsia="Aptos" w:hAnsi="Aptos" w:cs="Aptos"/>
          <w:color w:val="000000" w:themeColor="text1"/>
          <w:sz w:val="24"/>
          <w:szCs w:val="24"/>
        </w:rPr>
        <w:t xml:space="preserve">: </w:t>
      </w:r>
      <w:r w:rsidR="7AAAF79B" w:rsidRPr="698DBADC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„Brno má obrovský potenciál rozvíjet se přímo uvnitř svého města – na místech, která už dávno ztratila původní využití. Jsme rádi, že můžeme být u toho a prvními domy Neon a Xenon zahájit </w:t>
      </w:r>
      <w:r w:rsidR="00B40CCB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transformaci</w:t>
      </w:r>
      <w:r w:rsidR="7AAAF79B" w:rsidRPr="698DBADC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 tohoto území v moderní čtvrť, která nabídne bydlení</w:t>
      </w:r>
      <w:r w:rsidR="00B40CCB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, práci</w:t>
      </w:r>
      <w:r w:rsidR="7AAAF79B" w:rsidRPr="698DBADC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 i služby pro Brňany.“</w:t>
      </w:r>
    </w:p>
    <w:p w14:paraId="25815AC1" w14:textId="0A254C6D" w:rsidR="0042348F" w:rsidRPr="0042348F" w:rsidRDefault="0042348F" w:rsidP="698DBADC">
      <w:pPr>
        <w:pStyle w:val="Nadpis3"/>
        <w:spacing w:line="276" w:lineRule="auto"/>
        <w:jc w:val="both"/>
        <w:rPr>
          <w:rFonts w:ascii="Aptos" w:eastAsia="Aptos" w:hAnsi="Aptos" w:cs="Aptos"/>
          <w:color w:val="000000"/>
          <w:sz w:val="24"/>
          <w:szCs w:val="24"/>
        </w:rPr>
      </w:pPr>
      <w:r w:rsidRPr="698DBADC">
        <w:rPr>
          <w:rFonts w:ascii="Aptos" w:eastAsia="Aptos" w:hAnsi="Aptos" w:cs="Aptos"/>
          <w:color w:val="000000" w:themeColor="text1"/>
          <w:sz w:val="24"/>
          <w:szCs w:val="24"/>
        </w:rPr>
        <w:t>Brno Jedna jako pilotní projekt</w:t>
      </w:r>
    </w:p>
    <w:p w14:paraId="7B7D4A35" w14:textId="5563AC0A" w:rsidR="00392223" w:rsidRPr="00B85DD9" w:rsidRDefault="37E9DE2B" w:rsidP="698DBADC">
      <w:pPr>
        <w:pStyle w:val="Normlnweb"/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698DBADC">
        <w:rPr>
          <w:rFonts w:ascii="Aptos" w:eastAsia="Aptos" w:hAnsi="Aptos" w:cs="Aptos"/>
          <w:color w:val="000000" w:themeColor="text1"/>
        </w:rPr>
        <w:t>První rezidenční budovy projektu Brno Jedna, nesoucí názvy</w:t>
      </w:r>
      <w:r w:rsidRPr="698DBADC">
        <w:rPr>
          <w:rStyle w:val="apple-converted-space"/>
          <w:rFonts w:ascii="Aptos" w:eastAsia="Aptos" w:hAnsi="Aptos" w:cs="Aptos"/>
          <w:color w:val="000000" w:themeColor="text1"/>
        </w:rPr>
        <w:t> </w:t>
      </w:r>
      <w:r w:rsidRPr="698DBADC">
        <w:rPr>
          <w:rStyle w:val="Siln"/>
          <w:rFonts w:ascii="Aptos" w:eastAsia="Aptos" w:hAnsi="Aptos" w:cs="Aptos"/>
          <w:b w:val="0"/>
          <w:bCs w:val="0"/>
          <w:color w:val="000000" w:themeColor="text1"/>
        </w:rPr>
        <w:t>NEON</w:t>
      </w:r>
      <w:r w:rsidRPr="698DBADC">
        <w:rPr>
          <w:rStyle w:val="apple-converted-space"/>
          <w:rFonts w:ascii="Aptos" w:eastAsia="Aptos" w:hAnsi="Aptos" w:cs="Aptos"/>
          <w:color w:val="000000" w:themeColor="text1"/>
        </w:rPr>
        <w:t> </w:t>
      </w:r>
      <w:r w:rsidRPr="698DBADC">
        <w:rPr>
          <w:rFonts w:ascii="Aptos" w:eastAsia="Aptos" w:hAnsi="Aptos" w:cs="Aptos"/>
          <w:color w:val="000000" w:themeColor="text1"/>
        </w:rPr>
        <w:t>a</w:t>
      </w:r>
      <w:r w:rsidRPr="698DBADC">
        <w:rPr>
          <w:rStyle w:val="apple-converted-space"/>
          <w:rFonts w:ascii="Aptos" w:eastAsia="Aptos" w:hAnsi="Aptos" w:cs="Aptos"/>
          <w:color w:val="000000" w:themeColor="text1"/>
        </w:rPr>
        <w:t> </w:t>
      </w:r>
      <w:r w:rsidRPr="698DBADC">
        <w:rPr>
          <w:rStyle w:val="Siln"/>
          <w:rFonts w:ascii="Aptos" w:eastAsia="Aptos" w:hAnsi="Aptos" w:cs="Aptos"/>
          <w:b w:val="0"/>
          <w:bCs w:val="0"/>
          <w:color w:val="000000" w:themeColor="text1"/>
        </w:rPr>
        <w:t>XENON</w:t>
      </w:r>
      <w:r w:rsidRPr="698DBADC">
        <w:rPr>
          <w:rFonts w:ascii="Aptos" w:eastAsia="Aptos" w:hAnsi="Aptos" w:cs="Aptos"/>
          <w:color w:val="000000" w:themeColor="text1"/>
        </w:rPr>
        <w:t xml:space="preserve">, nabídnou celkem 188 bytových a ubytovacích jednotek v dispozicích od 1+kk po 4+kk. V parteru vzniknou obchodní a retailové prostory, které mají přirozeně oživit lokalitu a posílit její každodenní využití. Součástí projektu jsou také sdílené prostory, </w:t>
      </w:r>
      <w:r w:rsidR="00FA4978">
        <w:rPr>
          <w:rFonts w:ascii="Aptos" w:eastAsia="Aptos" w:hAnsi="Aptos" w:cs="Aptos"/>
          <w:color w:val="000000" w:themeColor="text1"/>
        </w:rPr>
        <w:t>zeleň,</w:t>
      </w:r>
      <w:r w:rsidR="00D8492C">
        <w:rPr>
          <w:rFonts w:ascii="Aptos" w:eastAsia="Aptos" w:hAnsi="Aptos" w:cs="Aptos"/>
          <w:color w:val="000000" w:themeColor="text1"/>
        </w:rPr>
        <w:t xml:space="preserve"> </w:t>
      </w:r>
      <w:r w:rsidR="000830AF">
        <w:rPr>
          <w:rFonts w:ascii="Aptos" w:eastAsia="Aptos" w:hAnsi="Aptos" w:cs="Aptos"/>
          <w:color w:val="000000" w:themeColor="text1"/>
        </w:rPr>
        <w:t>a aktivní, s</w:t>
      </w:r>
      <w:r w:rsidRPr="698DBADC">
        <w:rPr>
          <w:rFonts w:ascii="Aptos" w:eastAsia="Aptos" w:hAnsi="Aptos" w:cs="Aptos"/>
          <w:color w:val="000000" w:themeColor="text1"/>
        </w:rPr>
        <w:t>třešní teras</w:t>
      </w:r>
      <w:r w:rsidR="00F62EDF">
        <w:rPr>
          <w:rFonts w:ascii="Aptos" w:eastAsia="Aptos" w:hAnsi="Aptos" w:cs="Aptos"/>
          <w:color w:val="000000" w:themeColor="text1"/>
        </w:rPr>
        <w:t>a s</w:t>
      </w:r>
      <w:r w:rsidR="0047594F">
        <w:rPr>
          <w:rFonts w:ascii="Aptos" w:eastAsia="Aptos" w:hAnsi="Aptos" w:cs="Aptos"/>
          <w:color w:val="000000" w:themeColor="text1"/>
        </w:rPr>
        <w:t> </w:t>
      </w:r>
      <w:proofErr w:type="spellStart"/>
      <w:r w:rsidR="00F62EDF">
        <w:rPr>
          <w:rFonts w:ascii="Aptos" w:eastAsia="Aptos" w:hAnsi="Aptos" w:cs="Aptos"/>
          <w:color w:val="000000" w:themeColor="text1"/>
        </w:rPr>
        <w:t>work</w:t>
      </w:r>
      <w:r w:rsidR="0047594F">
        <w:rPr>
          <w:rFonts w:ascii="Aptos" w:eastAsia="Aptos" w:hAnsi="Aptos" w:cs="Aptos"/>
          <w:color w:val="000000" w:themeColor="text1"/>
        </w:rPr>
        <w:t>-</w:t>
      </w:r>
      <w:r w:rsidR="00F62EDF">
        <w:rPr>
          <w:rFonts w:ascii="Aptos" w:eastAsia="Aptos" w:hAnsi="Aptos" w:cs="Aptos"/>
          <w:color w:val="000000" w:themeColor="text1"/>
        </w:rPr>
        <w:t>outovým</w:t>
      </w:r>
      <w:proofErr w:type="spellEnd"/>
      <w:r w:rsidR="00F62EDF">
        <w:rPr>
          <w:rFonts w:ascii="Aptos" w:eastAsia="Aptos" w:hAnsi="Aptos" w:cs="Aptos"/>
          <w:color w:val="000000" w:themeColor="text1"/>
        </w:rPr>
        <w:t xml:space="preserve"> hřištěm</w:t>
      </w:r>
      <w:r w:rsidRPr="698DBADC">
        <w:rPr>
          <w:rFonts w:ascii="Aptos" w:eastAsia="Aptos" w:hAnsi="Aptos" w:cs="Aptos"/>
          <w:color w:val="000000" w:themeColor="text1"/>
        </w:rPr>
        <w:t xml:space="preserve">. </w:t>
      </w:r>
    </w:p>
    <w:p w14:paraId="622EFAE2" w14:textId="44315A4E" w:rsidR="00392223" w:rsidRPr="00B85DD9" w:rsidRDefault="3603311B" w:rsidP="698DBADC">
      <w:pPr>
        <w:pStyle w:val="Normlnweb"/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698DBADC">
        <w:rPr>
          <w:rFonts w:ascii="Aptos" w:eastAsia="Aptos" w:hAnsi="Aptos" w:cs="Aptos"/>
          <w:i/>
          <w:iCs/>
          <w:color w:val="000000" w:themeColor="text1"/>
        </w:rPr>
        <w:t xml:space="preserve">„Jako </w:t>
      </w:r>
      <w:r w:rsidR="0052412A">
        <w:rPr>
          <w:rFonts w:ascii="Aptos" w:eastAsia="Aptos" w:hAnsi="Aptos" w:cs="Aptos"/>
          <w:i/>
          <w:iCs/>
          <w:color w:val="000000" w:themeColor="text1"/>
        </w:rPr>
        <w:t>profesionální</w:t>
      </w:r>
      <w:r w:rsidRPr="698DBADC">
        <w:rPr>
          <w:rFonts w:ascii="Aptos" w:eastAsia="Aptos" w:hAnsi="Aptos" w:cs="Aptos"/>
          <w:i/>
          <w:iCs/>
          <w:color w:val="000000" w:themeColor="text1"/>
        </w:rPr>
        <w:t xml:space="preserve"> sportovec oceňuji, když se rozvoj města propojuje s podporou aktivního životního stylu. Nová čtvrť přinese nejen bydlení, ale také zázemí pro volnočasové aktivity a sport dětí i dospělých, což je skvělá zpráva pro celou komunitu,“</w:t>
      </w:r>
      <w:r w:rsidRPr="698DBADC">
        <w:rPr>
          <w:rFonts w:ascii="Aptos" w:eastAsia="Aptos" w:hAnsi="Aptos" w:cs="Aptos"/>
          <w:color w:val="000000" w:themeColor="text1"/>
        </w:rPr>
        <w:t xml:space="preserve"> chválí projekt </w:t>
      </w:r>
      <w:r w:rsidRPr="008D4392">
        <w:rPr>
          <w:rFonts w:ascii="Aptos" w:eastAsia="Aptos" w:hAnsi="Aptos" w:cs="Aptos"/>
          <w:b/>
          <w:bCs/>
          <w:color w:val="000000" w:themeColor="text1"/>
        </w:rPr>
        <w:t>David Kostelecký, sportovní střelec</w:t>
      </w:r>
      <w:r w:rsidR="00255B57">
        <w:rPr>
          <w:rFonts w:ascii="Aptos" w:eastAsia="Aptos" w:hAnsi="Aptos" w:cs="Aptos"/>
          <w:b/>
          <w:bCs/>
          <w:color w:val="000000" w:themeColor="text1"/>
        </w:rPr>
        <w:t xml:space="preserve">, </w:t>
      </w:r>
      <w:r w:rsidRPr="008D4392">
        <w:rPr>
          <w:rFonts w:ascii="Aptos" w:eastAsia="Aptos" w:hAnsi="Aptos" w:cs="Aptos"/>
          <w:b/>
          <w:bCs/>
          <w:color w:val="000000" w:themeColor="text1"/>
        </w:rPr>
        <w:t>olympijský vítě</w:t>
      </w:r>
      <w:r w:rsidR="00255B57">
        <w:rPr>
          <w:rFonts w:ascii="Aptos" w:eastAsia="Aptos" w:hAnsi="Aptos" w:cs="Aptos"/>
          <w:b/>
          <w:bCs/>
          <w:color w:val="000000" w:themeColor="text1"/>
        </w:rPr>
        <w:t>z a místní rodák.</w:t>
      </w:r>
    </w:p>
    <w:p w14:paraId="7D6DF8F9" w14:textId="290A5E24" w:rsidR="00B85DD9" w:rsidRDefault="753465E1" w:rsidP="698DBADC">
      <w:pPr>
        <w:spacing w:line="276" w:lineRule="auto"/>
        <w:jc w:val="both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  <w:lang w:eastAsia="cs-CZ"/>
        </w:rPr>
        <w:lastRenderedPageBreak/>
        <w:t>Architektura s respektem k</w:t>
      </w:r>
      <w:r w:rsidR="00B85DD9">
        <w:rPr>
          <w:rFonts w:ascii="Aptos" w:eastAsia="Aptos" w:hAnsi="Aptos" w:cs="Aptos"/>
          <w:b/>
          <w:bCs/>
          <w:color w:val="000000" w:themeColor="text1"/>
          <w:sz w:val="24"/>
          <w:szCs w:val="24"/>
          <w:lang w:eastAsia="cs-CZ"/>
        </w:rPr>
        <w:t> </w:t>
      </w:r>
      <w:r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  <w:lang w:eastAsia="cs-CZ"/>
        </w:rPr>
        <w:t>míst</w:t>
      </w:r>
      <w:r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u</w:t>
      </w:r>
    </w:p>
    <w:p w14:paraId="714A1515" w14:textId="4A1F9B70" w:rsidR="00C51C06" w:rsidRDefault="753465E1" w:rsidP="00B85DD9">
      <w:pPr>
        <w:spacing w:line="276" w:lineRule="auto"/>
        <w:jc w:val="both"/>
        <w:rPr>
          <w:rFonts w:ascii="Aptos" w:eastAsia="Aptos" w:hAnsi="Aptos" w:cs="Aptos"/>
          <w:b/>
          <w:bCs/>
          <w:color w:val="000000" w:themeColor="text1"/>
          <w:sz w:val="24"/>
          <w:szCs w:val="24"/>
          <w:lang w:eastAsia="cs-CZ"/>
        </w:rPr>
      </w:pPr>
      <w:r w:rsidRPr="698DBADC">
        <w:rPr>
          <w:rFonts w:ascii="Aptos" w:eastAsia="Aptos" w:hAnsi="Aptos" w:cs="Aptos"/>
          <w:color w:val="000000" w:themeColor="text1"/>
          <w:sz w:val="24"/>
          <w:szCs w:val="24"/>
          <w:lang w:eastAsia="cs-CZ"/>
        </w:rPr>
        <w:t xml:space="preserve">Architektonický návrh studia A8000 citlivě odkazuje na industriální minulost areálu a pracuje s promyšlenou kombinací materiálů – od plechových a skleněných panelů přes pohledový beton až po kontrastní bílé omítky. </w:t>
      </w:r>
      <w:r w:rsidRPr="698DBADC">
        <w:rPr>
          <w:rFonts w:ascii="Aptos" w:eastAsia="Aptos" w:hAnsi="Aptos" w:cs="Aptos"/>
          <w:i/>
          <w:iCs/>
          <w:color w:val="000000" w:themeColor="text1"/>
          <w:sz w:val="24"/>
          <w:szCs w:val="24"/>
          <w:lang w:eastAsia="cs-CZ"/>
        </w:rPr>
        <w:t xml:space="preserve">„Vycházeli jsme z klasického městského bloku, který jsme přizpůsobili specifikům lokality tak, aby reagoval na její minulost i budoucí potenciál,“ </w:t>
      </w:r>
      <w:r w:rsidRPr="698DBADC">
        <w:rPr>
          <w:rFonts w:ascii="Aptos" w:eastAsia="Aptos" w:hAnsi="Aptos" w:cs="Aptos"/>
          <w:color w:val="000000" w:themeColor="text1"/>
          <w:sz w:val="24"/>
          <w:szCs w:val="24"/>
          <w:lang w:eastAsia="cs-CZ"/>
        </w:rPr>
        <w:t xml:space="preserve">říká </w:t>
      </w:r>
      <w:r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  <w:lang w:eastAsia="cs-CZ"/>
        </w:rPr>
        <w:t>Anna Vršková ze studia A8000.</w:t>
      </w:r>
    </w:p>
    <w:p w14:paraId="21F44530" w14:textId="11AED110" w:rsidR="00255B57" w:rsidRPr="00D637E0" w:rsidRDefault="00C51C06" w:rsidP="00C51C06">
      <w:pPr>
        <w:pStyle w:val="Zpat"/>
        <w:spacing w:line="276" w:lineRule="auto"/>
        <w:jc w:val="both"/>
        <w:rPr>
          <w:rFonts w:ascii="Aptos" w:hAnsi="Aptos"/>
          <w:color w:val="212121"/>
          <w:sz w:val="24"/>
          <w:szCs w:val="24"/>
        </w:rPr>
      </w:pPr>
      <w:r w:rsidRPr="00A44C4B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„Výstavba polyfunkčního domu v Brně je pro nás významným okamžikem. Podobné projekty realizujeme po celé České republice a po kratší přestávce se znovu vracíme k bytové výstavbě v moravské metropoli. O to více nás těší, že můžeme přispět k rozšíření místní nabídky bydlení právě v roce, kdy naše brněnské zastoupení slaví 30. výročí působení v regionu,“ </w:t>
      </w:r>
      <w:r w:rsidRPr="00A44C4B">
        <w:rPr>
          <w:rFonts w:ascii="Aptos" w:eastAsia="Aptos" w:hAnsi="Aptos" w:cs="Aptos"/>
          <w:color w:val="000000" w:themeColor="text1"/>
          <w:sz w:val="24"/>
          <w:szCs w:val="24"/>
        </w:rPr>
        <w:t>říká</w:t>
      </w:r>
      <w:r w:rsidRPr="00A44C4B">
        <w:rPr>
          <w:rFonts w:ascii="Aptos" w:hAnsi="Aptos"/>
          <w:b/>
          <w:bCs/>
          <w:color w:val="212121"/>
          <w:sz w:val="24"/>
          <w:szCs w:val="24"/>
        </w:rPr>
        <w:t xml:space="preserve"> Karel Volf, generální ředitel společnosti Metrostav DIZ</w:t>
      </w:r>
      <w:r w:rsidR="00255B57" w:rsidRPr="00255B57">
        <w:rPr>
          <w:rFonts w:ascii="Aptos" w:hAnsi="Aptos"/>
          <w:color w:val="212121"/>
          <w:sz w:val="24"/>
          <w:szCs w:val="24"/>
        </w:rPr>
        <w:t>, která je generálním dodavatel</w:t>
      </w:r>
      <w:r w:rsidR="00255B57">
        <w:rPr>
          <w:rFonts w:ascii="Aptos" w:hAnsi="Aptos"/>
          <w:color w:val="212121"/>
          <w:sz w:val="24"/>
          <w:szCs w:val="24"/>
        </w:rPr>
        <w:t>e</w:t>
      </w:r>
      <w:r w:rsidR="00255B57" w:rsidRPr="00255B57">
        <w:rPr>
          <w:rFonts w:ascii="Aptos" w:hAnsi="Aptos"/>
          <w:color w:val="212121"/>
          <w:sz w:val="24"/>
          <w:szCs w:val="24"/>
        </w:rPr>
        <w:t>m stavby.</w:t>
      </w:r>
    </w:p>
    <w:p w14:paraId="4D49A023" w14:textId="11462BE1" w:rsidR="00392223" w:rsidRPr="00392223" w:rsidRDefault="37E9DE2B" w:rsidP="698DBADC">
      <w:pPr>
        <w:pStyle w:val="Nadpis3"/>
        <w:spacing w:line="276" w:lineRule="auto"/>
        <w:jc w:val="both"/>
        <w:rPr>
          <w:rFonts w:ascii="Aptos" w:eastAsia="Aptos" w:hAnsi="Aptos" w:cs="Aptos"/>
          <w:sz w:val="24"/>
          <w:szCs w:val="24"/>
        </w:rPr>
      </w:pPr>
      <w:r w:rsidRPr="698DBADC">
        <w:rPr>
          <w:rFonts w:ascii="Aptos" w:eastAsia="Aptos" w:hAnsi="Aptos" w:cs="Aptos"/>
          <w:sz w:val="24"/>
          <w:szCs w:val="24"/>
        </w:rPr>
        <w:t>Nová čtvrť na břehu řek</w:t>
      </w:r>
      <w:r w:rsidR="7229DFD8" w:rsidRPr="698DBADC">
        <w:rPr>
          <w:rFonts w:ascii="Aptos" w:eastAsia="Aptos" w:hAnsi="Aptos" w:cs="Aptos"/>
          <w:sz w:val="24"/>
          <w:szCs w:val="24"/>
        </w:rPr>
        <w:t>y</w:t>
      </w:r>
    </w:p>
    <w:p w14:paraId="4F550026" w14:textId="191A91DE" w:rsidR="00947288" w:rsidRPr="00947288" w:rsidRDefault="37E9DE2B" w:rsidP="00B85DD9">
      <w:pPr>
        <w:spacing w:line="276" w:lineRule="auto"/>
        <w:jc w:val="both"/>
        <w:rPr>
          <w:rFonts w:ascii="Aptos" w:eastAsia="Aptos" w:hAnsi="Aptos" w:cs="Aptos"/>
          <w:color w:val="000000" w:themeColor="text1"/>
          <w:sz w:val="24"/>
          <w:szCs w:val="24"/>
          <w:lang w:eastAsia="cs-CZ"/>
        </w:rPr>
      </w:pPr>
      <w:r w:rsidRPr="698DBADC">
        <w:rPr>
          <w:rFonts w:ascii="Aptos" w:eastAsia="Aptos" w:hAnsi="Aptos" w:cs="Aptos"/>
          <w:sz w:val="24"/>
          <w:szCs w:val="24"/>
          <w:lang w:eastAsia="cs-CZ"/>
        </w:rPr>
        <w:t>Strategic</w:t>
      </w:r>
      <w:r w:rsidRPr="698DBADC">
        <w:rPr>
          <w:rFonts w:ascii="Aptos" w:eastAsia="Aptos" w:hAnsi="Aptos" w:cs="Aptos"/>
          <w:color w:val="000000" w:themeColor="text1"/>
          <w:sz w:val="24"/>
          <w:szCs w:val="24"/>
          <w:lang w:eastAsia="cs-CZ"/>
        </w:rPr>
        <w:t xml:space="preserve">ká poloha areálu, v pěší vzdálenosti od historického centra a v těsné blízkosti </w:t>
      </w:r>
      <w:r w:rsidR="00150BD5">
        <w:rPr>
          <w:rFonts w:ascii="Aptos" w:eastAsia="Aptos" w:hAnsi="Aptos" w:cs="Aptos"/>
          <w:color w:val="000000" w:themeColor="text1"/>
          <w:sz w:val="24"/>
          <w:szCs w:val="24"/>
          <w:lang w:eastAsia="cs-CZ"/>
        </w:rPr>
        <w:t>Svitavského nábřeží</w:t>
      </w:r>
      <w:r w:rsidRPr="698DBADC">
        <w:rPr>
          <w:rFonts w:ascii="Aptos" w:eastAsia="Aptos" w:hAnsi="Aptos" w:cs="Aptos"/>
          <w:color w:val="000000" w:themeColor="text1"/>
          <w:sz w:val="24"/>
          <w:szCs w:val="24"/>
          <w:lang w:eastAsia="cs-CZ"/>
        </w:rPr>
        <w:t xml:space="preserve">, předurčuje lokalitu k tomu stát se přirozeným prodloužením městského života až k řece. </w:t>
      </w:r>
      <w:r w:rsidR="002D1C9B" w:rsidRPr="002D1C9B">
        <w:rPr>
          <w:rFonts w:ascii="Aptos" w:eastAsia="Aptos" w:hAnsi="Aptos" w:cs="Aptos"/>
          <w:color w:val="000000" w:themeColor="text1"/>
          <w:sz w:val="24"/>
          <w:szCs w:val="24"/>
          <w:lang w:eastAsia="cs-CZ"/>
        </w:rPr>
        <w:t>Do budoucna zde město počítá s rozvojem nové čtvrti s kombinací bydlení, administrativy, služeb a veřejné infrastruktury</w:t>
      </w:r>
    </w:p>
    <w:p w14:paraId="3B4CB59B" w14:textId="5C9E6DA3" w:rsidR="00947288" w:rsidRPr="00947288" w:rsidRDefault="00947288" w:rsidP="00947288">
      <w:pPr>
        <w:spacing w:line="276" w:lineRule="auto"/>
        <w:jc w:val="both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00947288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"Areál plynárenské společnosti prochází proměnou už od devadesátých let. V rámci revitalizace a přestavby zde bylo realizováno několik pozoruhodných staveb ve stylu high-tech dle návrhu atelieru A plus. Jejich zachováním a transformací do nové obytné čtvrti vznikne jedinečné městské prostředí</w:t>
      </w:r>
      <w:r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,</w:t>
      </w:r>
      <w:r w:rsidRPr="00947288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"</w:t>
      </w:r>
      <w:r w:rsidRPr="00947288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Pr="698DBADC">
        <w:rPr>
          <w:rFonts w:ascii="Aptos" w:eastAsia="Aptos" w:hAnsi="Aptos" w:cs="Aptos"/>
          <w:color w:val="000000" w:themeColor="text1"/>
          <w:sz w:val="24"/>
          <w:szCs w:val="24"/>
        </w:rPr>
        <w:t xml:space="preserve">uvedl </w:t>
      </w:r>
      <w:r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Vojtěch Mencl, starosta městské části Brno-střed.</w:t>
      </w:r>
    </w:p>
    <w:p w14:paraId="76CA127F" w14:textId="1A0C354B" w:rsidR="00392223" w:rsidRPr="00392223" w:rsidRDefault="3203B04D" w:rsidP="698DBADC">
      <w:pPr>
        <w:pStyle w:val="Nadpis3"/>
        <w:spacing w:line="276" w:lineRule="auto"/>
        <w:jc w:val="both"/>
        <w:rPr>
          <w:rFonts w:ascii="Aptos" w:eastAsia="Aptos" w:hAnsi="Aptos" w:cs="Aptos"/>
          <w:sz w:val="24"/>
          <w:szCs w:val="24"/>
        </w:rPr>
      </w:pPr>
      <w:r w:rsidRPr="698DBADC">
        <w:rPr>
          <w:rFonts w:ascii="Aptos" w:eastAsia="Aptos" w:hAnsi="Aptos" w:cs="Aptos"/>
          <w:sz w:val="24"/>
          <w:szCs w:val="24"/>
        </w:rPr>
        <w:t xml:space="preserve">Společnost </w:t>
      </w:r>
      <w:r w:rsidR="24649945" w:rsidRPr="698DBADC">
        <w:rPr>
          <w:rFonts w:ascii="Aptos" w:eastAsia="Aptos" w:hAnsi="Aptos" w:cs="Aptos"/>
          <w:sz w:val="24"/>
          <w:szCs w:val="24"/>
        </w:rPr>
        <w:t>s vizí pro město</w:t>
      </w:r>
    </w:p>
    <w:p w14:paraId="42F434C7" w14:textId="3A6B34CB" w:rsidR="00DE7C91" w:rsidRPr="00B85DD9" w:rsidRDefault="24649945" w:rsidP="698DBADC">
      <w:pPr>
        <w:pStyle w:val="Normlnweb"/>
        <w:spacing w:line="276" w:lineRule="auto"/>
        <w:jc w:val="both"/>
        <w:rPr>
          <w:rFonts w:ascii="Aptos" w:eastAsia="Aptos" w:hAnsi="Aptos" w:cs="Aptos"/>
        </w:rPr>
      </w:pPr>
      <w:r w:rsidRPr="698DBADC">
        <w:rPr>
          <w:rFonts w:ascii="Aptos" w:eastAsia="Aptos" w:hAnsi="Aptos" w:cs="Aptos"/>
          <w:color w:val="000000" w:themeColor="text1"/>
        </w:rPr>
        <w:t>Za projektem stojí společnost PSN, která se</w:t>
      </w:r>
      <w:r w:rsidR="74121C85" w:rsidRPr="698DBADC">
        <w:rPr>
          <w:rFonts w:ascii="Aptos" w:eastAsia="Aptos" w:hAnsi="Aptos" w:cs="Aptos"/>
          <w:color w:val="000000" w:themeColor="text1"/>
        </w:rPr>
        <w:t xml:space="preserve"> </w:t>
      </w:r>
      <w:r w:rsidRPr="698DBADC">
        <w:rPr>
          <w:rFonts w:ascii="Aptos" w:eastAsia="Aptos" w:hAnsi="Aptos" w:cs="Aptos"/>
          <w:color w:val="000000" w:themeColor="text1"/>
        </w:rPr>
        <w:t>věnuje revitalizaci brownfieldů i rekonstrukci historických objektů. V Brně nyní rozvíjí právě čtvrť Brno Jedna, v Praze připravuje například konverzi are</w:t>
      </w:r>
      <w:r w:rsidRPr="698DBADC">
        <w:rPr>
          <w:rFonts w:ascii="Aptos" w:eastAsia="Aptos" w:hAnsi="Aptos" w:cs="Aptos"/>
        </w:rPr>
        <w:t>álu Koh-i-noor ve Vršovicích ne</w:t>
      </w:r>
      <w:r w:rsidRPr="698DBADC">
        <w:rPr>
          <w:rFonts w:ascii="Aptos" w:eastAsia="Aptos" w:hAnsi="Aptos" w:cs="Aptos"/>
          <w:color w:val="000000" w:themeColor="text1"/>
        </w:rPr>
        <w:t>bo výstavbu nové polyfunkční budovy na místě bývalého Transgasu.</w:t>
      </w:r>
      <w:r w:rsidRPr="698DBADC">
        <w:rPr>
          <w:rFonts w:ascii="Aptos" w:eastAsia="Aptos" w:hAnsi="Aptos" w:cs="Aptos"/>
        </w:rPr>
        <w:t> PSN je připravena s městem spolupracovat na tvorbě kvalitního městského prostředí, které přirozeně navazuje na potřeby obyvatel i dlouhodobý rozvoj Brna.</w:t>
      </w:r>
    </w:p>
    <w:p w14:paraId="6E616AEA" w14:textId="186C2018" w:rsidR="00DE7C91" w:rsidRPr="00B85DD9" w:rsidRDefault="6F41AF99" w:rsidP="00B85DD9">
      <w:pPr>
        <w:spacing w:line="276" w:lineRule="auto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  <w:r w:rsidRPr="698DBADC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„Máme radost, že po úspěšných projektech v Praze můžeme podobnou energii a zkušenosti přenést i do Brna. Brno Jedna je pro nás příležitostí ukázat, jak může vzniknout moderní čtvrť, která odpovídá potřebám obyvatel i dlouhodobému rozvoji města,</w:t>
      </w:r>
      <w:r w:rsidR="4427A993" w:rsidRPr="698DBADC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“ </w:t>
      </w:r>
      <w:r w:rsidR="4427A993" w:rsidRPr="698DBADC">
        <w:rPr>
          <w:rFonts w:ascii="Aptos" w:eastAsia="Aptos" w:hAnsi="Aptos" w:cs="Aptos"/>
          <w:color w:val="000000" w:themeColor="text1"/>
          <w:sz w:val="24"/>
          <w:szCs w:val="24"/>
        </w:rPr>
        <w:t>uz</w:t>
      </w:r>
      <w:r w:rsidR="22C618ED" w:rsidRPr="698DBADC">
        <w:rPr>
          <w:rFonts w:ascii="Aptos" w:eastAsia="Aptos" w:hAnsi="Aptos" w:cs="Aptos"/>
          <w:color w:val="000000" w:themeColor="text1"/>
          <w:sz w:val="24"/>
          <w:szCs w:val="24"/>
        </w:rPr>
        <w:t>avírá</w:t>
      </w:r>
      <w:r w:rsidR="4427A993" w:rsidRPr="698DBADC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4427A993" w:rsidRPr="698DBAD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Max Skala, jednatel PSN</w:t>
      </w:r>
      <w:r w:rsidR="4427A993" w:rsidRPr="698DBADC">
        <w:rPr>
          <w:rFonts w:ascii="Aptos" w:eastAsia="Aptos" w:hAnsi="Aptos" w:cs="Aptos"/>
          <w:color w:val="000000" w:themeColor="text1"/>
          <w:sz w:val="24"/>
          <w:szCs w:val="24"/>
        </w:rPr>
        <w:t>.</w:t>
      </w:r>
    </w:p>
    <w:p w14:paraId="1D78523A" w14:textId="373F0CF3" w:rsidR="00D637E0" w:rsidRDefault="090C3702" w:rsidP="00B85DD9">
      <w:pPr>
        <w:spacing w:line="276" w:lineRule="auto"/>
        <w:jc w:val="both"/>
      </w:pPr>
      <w:r w:rsidRPr="698DBADC">
        <w:rPr>
          <w:rFonts w:ascii="Aptos" w:eastAsia="Aptos" w:hAnsi="Aptos" w:cs="Aptos"/>
          <w:color w:val="000000" w:themeColor="text1"/>
          <w:sz w:val="24"/>
          <w:szCs w:val="24"/>
        </w:rPr>
        <w:t>Dokončení první etapy je plánováno na konec roku 2027.</w:t>
      </w:r>
      <w:r w:rsidR="7893DE7A" w:rsidRPr="698DBADC">
        <w:rPr>
          <w:rFonts w:ascii="Aptos" w:eastAsia="Aptos" w:hAnsi="Aptos" w:cs="Aptos"/>
          <w:color w:val="000000" w:themeColor="text1"/>
          <w:sz w:val="24"/>
          <w:szCs w:val="24"/>
        </w:rPr>
        <w:t xml:space="preserve"> Více informací k projektu na </w:t>
      </w:r>
      <w:hyperlink r:id="rId11">
        <w:r w:rsidR="7893DE7A" w:rsidRPr="698DBADC">
          <w:rPr>
            <w:rStyle w:val="Hypertextovodkaz"/>
            <w:rFonts w:ascii="Aptos" w:eastAsia="Aptos" w:hAnsi="Aptos" w:cs="Aptos"/>
            <w:sz w:val="24"/>
            <w:szCs w:val="24"/>
          </w:rPr>
          <w:t>www.brnojedna.cz</w:t>
        </w:r>
      </w:hyperlink>
    </w:p>
    <w:p w14:paraId="460653EB" w14:textId="3071EB40" w:rsidR="00D637E0" w:rsidRDefault="00D637E0" w:rsidP="00D637E0">
      <w:pPr>
        <w:spacing w:after="0" w:line="276" w:lineRule="auto"/>
        <w:jc w:val="both"/>
      </w:pPr>
      <w:r>
        <w:rPr>
          <w:noProof/>
        </w:rPr>
        <w:lastRenderedPageBreak/>
        <w:drawing>
          <wp:inline distT="0" distB="0" distL="0" distR="0" wp14:anchorId="1D5AB3C5" wp14:editId="2ABCC8F8">
            <wp:extent cx="5760720" cy="3839210"/>
            <wp:effectExtent l="0" t="0" r="0" b="8890"/>
            <wp:docPr id="218189795" name="Obrázek 1" descr="Obsah obrázku oblečení, osoba, boty, Kalhot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89795" name="Obrázek 1" descr="Obsah obrázku oblečení, osoba, boty, Kalhoty&#10;&#10;Obsah generovaný pomocí AI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71B91" w14:textId="5A9B544D" w:rsidR="00D637E0" w:rsidRPr="00D637E0" w:rsidRDefault="00D637E0" w:rsidP="00D637E0">
      <w:pPr>
        <w:spacing w:after="0" w:line="276" w:lineRule="auto"/>
        <w:jc w:val="both"/>
        <w:rPr>
          <w:rFonts w:ascii="Aptos" w:hAnsi="Aptos"/>
          <w:sz w:val="20"/>
          <w:szCs w:val="20"/>
        </w:rPr>
      </w:pPr>
      <w:r w:rsidRPr="00D637E0">
        <w:rPr>
          <w:rFonts w:ascii="Aptos" w:hAnsi="Aptos"/>
          <w:i/>
          <w:iCs/>
          <w:sz w:val="20"/>
          <w:szCs w:val="20"/>
        </w:rPr>
        <w:t xml:space="preserve">Na fotografii (zleva): Petr Pospíšil, ředitel PSN Brno, Lukáš Srch, projektový manažer PSN, Štěpán Smrčka, ředitel developmentu PSN, René Černý, radní pro oblast investic a první náměstek primátorky, Vojtěch Mencl, starosta městské části Brno-střed, Martin </w:t>
      </w:r>
      <w:proofErr w:type="spellStart"/>
      <w:r w:rsidRPr="00D637E0">
        <w:rPr>
          <w:rFonts w:ascii="Aptos" w:hAnsi="Aptos"/>
          <w:i/>
          <w:iCs/>
          <w:sz w:val="20"/>
          <w:szCs w:val="20"/>
        </w:rPr>
        <w:t>Krupauer</w:t>
      </w:r>
      <w:proofErr w:type="spellEnd"/>
      <w:r w:rsidRPr="00D637E0">
        <w:rPr>
          <w:rFonts w:ascii="Aptos" w:hAnsi="Aptos"/>
          <w:i/>
          <w:iCs/>
          <w:sz w:val="20"/>
          <w:szCs w:val="20"/>
        </w:rPr>
        <w:t xml:space="preserve">, architekt ze studia A8000, David Kostelecký, olympionik, Karel Volf, </w:t>
      </w:r>
      <w:r w:rsidR="00197EFB" w:rsidRPr="00197EFB">
        <w:rPr>
          <w:rFonts w:ascii="Aptos" w:hAnsi="Aptos"/>
          <w:i/>
          <w:iCs/>
          <w:sz w:val="20"/>
          <w:szCs w:val="20"/>
        </w:rPr>
        <w:t>generální ředitel Metrostav DIZ</w:t>
      </w:r>
    </w:p>
    <w:p w14:paraId="6DCE3161" w14:textId="398AE435" w:rsidR="148268BD" w:rsidRPr="00392223" w:rsidRDefault="00636FF9" w:rsidP="698DBADC">
      <w:pPr>
        <w:spacing w:beforeAutospacing="1" w:afterAutospacing="1" w:line="240" w:lineRule="auto"/>
        <w:jc w:val="center"/>
        <w:rPr>
          <w:rFonts w:ascii="Aptos" w:eastAsia="Aptos" w:hAnsi="Aptos" w:cs="Aptos"/>
          <w:b/>
          <w:bCs/>
          <w:sz w:val="24"/>
          <w:szCs w:val="24"/>
          <w:lang w:eastAsia="cs-CZ"/>
        </w:rPr>
      </w:pPr>
      <w:r w:rsidRPr="698DBADC">
        <w:rPr>
          <w:rFonts w:ascii="Aptos" w:eastAsia="Aptos" w:hAnsi="Aptos" w:cs="Aptos"/>
          <w:sz w:val="24"/>
          <w:szCs w:val="24"/>
          <w:lang w:eastAsia="cs-CZ"/>
        </w:rPr>
        <w:t># # #</w:t>
      </w:r>
    </w:p>
    <w:p w14:paraId="2E7F9FDB" w14:textId="77777777" w:rsidR="00E0560F" w:rsidRPr="00E0560F" w:rsidRDefault="00E0560F" w:rsidP="00E0560F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b/>
          <w:bCs/>
          <w:color w:val="000000"/>
          <w:sz w:val="20"/>
          <w:szCs w:val="20"/>
        </w:rPr>
        <w:t>O PSN</w:t>
      </w:r>
      <w:r w:rsidRPr="00E0560F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71245A77" w14:textId="77777777" w:rsidR="00E0560F" w:rsidRPr="00E0560F" w:rsidRDefault="00E0560F" w:rsidP="00E0560F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color w:val="000000"/>
          <w:sz w:val="20"/>
          <w:szCs w:val="20"/>
        </w:rPr>
        <w:t>PSN působí na českém trhu s nemovitostmi od roku 1991 (původně jako Pražská správa nemovitostí, od roku 2019 už jen pod názvem PSN). Společnost se zaměřuje na rekonstrukce činžovních domů i výstavbu moderních rezidenčních a polyfunkčních projektů. V současnosti se věnuje revitalizaci továrního areálu Koh-i-noor v pražských Vršovicích, na přeměně areálu Brno Jedna v Plynárenské ulici v moravské metropoli nebo připravuje výstavbu polyfunkční budovy na místě bývalého Transgasu v centru Prahy na Vinohradech, na které spolupracuje se společností Penta Real Estate. Loni zkolaudovala Vanguard Prague (revitalizaci původní továrny na 150 unikátních loftů) a novostavbu Ahoj Vanguard v jejím sousedství a realizuje např. novostavbu Rezidence Maroldka nebo butikový projekt rekonstrukcí domu na Vinohradské 160. Projektem Slunečný svah ve Špindlerově Mlýně vstoupila do segmentu rekreačního bydlení.</w:t>
      </w:r>
      <w:r w:rsidRPr="00E0560F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1AAF7321" w14:textId="77777777" w:rsidR="00E0560F" w:rsidRPr="00E0560F" w:rsidRDefault="00E0560F" w:rsidP="00E056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color w:val="000000"/>
          <w:sz w:val="20"/>
          <w:szCs w:val="20"/>
        </w:rPr>
        <w:t> </w:t>
      </w:r>
      <w:r w:rsidRPr="00E0560F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57E0820B" w14:textId="77777777" w:rsidR="00E0560F" w:rsidRPr="00E0560F" w:rsidRDefault="00E0560F" w:rsidP="00E0560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sz w:val="20"/>
          <w:szCs w:val="20"/>
        </w:rPr>
        <w:t>PSN také dlouhodobě vytváří vlastní portfolio nemovitostí v Praze, Pardubicích, Hradci Králové a Brně, a to pro nájemní bydlení i za účelem pronájmu kanceláří a komerčních prostor. Nejvýznamnějšími jsou ikonický Tančící dům, Dům Módy na Václavském náměstí nebo první český mrakodrap City Empiria na pražské Pankráci. V centru Pardubic na začátku roku 2024 zahájila rekonstrukci obchodního centra Grand ve funkcionalistickém paláci od architekta Josefa Gočára, který se již letos na podzim znovu otevře veřejnosti.</w:t>
      </w:r>
      <w:r w:rsidRPr="00E0560F">
        <w:rPr>
          <w:rStyle w:val="eop"/>
          <w:rFonts w:ascii="Aptos" w:hAnsi="Aptos" w:cs="Segoe UI"/>
          <w:sz w:val="20"/>
          <w:szCs w:val="20"/>
        </w:rPr>
        <w:t> </w:t>
      </w:r>
    </w:p>
    <w:p w14:paraId="5AE9BDA8" w14:textId="77777777" w:rsidR="00E0560F" w:rsidRPr="00E0560F" w:rsidRDefault="00E0560F" w:rsidP="00E0560F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color w:val="000000"/>
          <w:sz w:val="20"/>
          <w:szCs w:val="20"/>
        </w:rPr>
        <w:t> </w:t>
      </w:r>
      <w:r w:rsidRPr="00E0560F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541DB1D1" w14:textId="77777777" w:rsidR="00E0560F" w:rsidRPr="00E0560F" w:rsidRDefault="00E0560F" w:rsidP="00E0560F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color w:val="000000"/>
          <w:sz w:val="20"/>
          <w:szCs w:val="20"/>
        </w:rPr>
        <w:t>PSN je česká rodinná firma a šestinásobný držitel prestižního ocenění Best Managed Companies dle metodiky Deloitte.</w:t>
      </w:r>
      <w:r w:rsidRPr="00E0560F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123B8C53" w14:textId="77777777" w:rsidR="00E0560F" w:rsidRPr="00E0560F" w:rsidRDefault="00E0560F" w:rsidP="00E0560F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b/>
          <w:bCs/>
          <w:i/>
          <w:iCs/>
          <w:color w:val="000000"/>
          <w:sz w:val="20"/>
          <w:szCs w:val="20"/>
        </w:rPr>
        <w:t> </w:t>
      </w:r>
      <w:r w:rsidRPr="00E0560F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11830720" w14:textId="77777777" w:rsidR="00E0560F" w:rsidRPr="00E0560F" w:rsidRDefault="00E0560F" w:rsidP="00E0560F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b/>
          <w:bCs/>
          <w:color w:val="000000"/>
          <w:sz w:val="20"/>
          <w:szCs w:val="20"/>
        </w:rPr>
        <w:t>Kontakt pro média:</w:t>
      </w:r>
      <w:r w:rsidRPr="00E0560F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6AB5083A" w14:textId="77777777" w:rsidR="00E0560F" w:rsidRPr="00E0560F" w:rsidRDefault="00E0560F" w:rsidP="00E0560F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color w:val="000000"/>
          <w:sz w:val="20"/>
          <w:szCs w:val="20"/>
        </w:rPr>
        <w:t xml:space="preserve">Martina Kalusová, </w:t>
      </w:r>
      <w:hyperlink r:id="rId13" w:tgtFrame="_blank" w:history="1">
        <w:r w:rsidRPr="00E0560F">
          <w:rPr>
            <w:rStyle w:val="normaltextrun"/>
            <w:rFonts w:ascii="Aptos" w:hAnsi="Aptos" w:cs="Segoe UI"/>
            <w:color w:val="954F72"/>
            <w:sz w:val="20"/>
            <w:szCs w:val="20"/>
            <w:u w:val="single"/>
          </w:rPr>
          <w:t>martina.kalusova@psn.cz</w:t>
        </w:r>
      </w:hyperlink>
      <w:r w:rsidRPr="00E0560F">
        <w:rPr>
          <w:rStyle w:val="normaltextrun"/>
          <w:rFonts w:ascii="Aptos" w:hAnsi="Aptos" w:cs="Segoe UI"/>
          <w:color w:val="000000"/>
          <w:sz w:val="20"/>
          <w:szCs w:val="20"/>
        </w:rPr>
        <w:t>, +420 720 519 511</w:t>
      </w:r>
      <w:r w:rsidRPr="00E0560F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4BA514FC" w14:textId="33C4B48D" w:rsidR="006E0623" w:rsidRPr="00D637E0" w:rsidRDefault="00E0560F" w:rsidP="00D637E0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0"/>
          <w:szCs w:val="20"/>
        </w:rPr>
      </w:pPr>
      <w:r w:rsidRPr="00E0560F">
        <w:rPr>
          <w:rStyle w:val="normaltextrun"/>
          <w:rFonts w:ascii="Aptos" w:hAnsi="Aptos" w:cs="Segoe UI"/>
          <w:color w:val="000000"/>
          <w:sz w:val="20"/>
          <w:szCs w:val="20"/>
          <w:lang w:val="es-ES"/>
        </w:rPr>
        <w:t xml:space="preserve">Marcela Kukaňová, </w:t>
      </w:r>
      <w:hyperlink r:id="rId14" w:tgtFrame="_blank" w:history="1">
        <w:r w:rsidRPr="00E0560F">
          <w:rPr>
            <w:rStyle w:val="normaltextrun"/>
            <w:rFonts w:ascii="Aptos" w:hAnsi="Aptos" w:cs="Segoe UI"/>
            <w:color w:val="954F72"/>
            <w:sz w:val="20"/>
            <w:szCs w:val="20"/>
            <w:u w:val="single"/>
            <w:lang w:val="es-ES"/>
          </w:rPr>
          <w:t>marcela.kukanova@crestcom.cz</w:t>
        </w:r>
      </w:hyperlink>
      <w:r w:rsidRPr="00E0560F">
        <w:rPr>
          <w:rStyle w:val="normaltextrun"/>
          <w:rFonts w:ascii="Aptos" w:hAnsi="Aptos" w:cs="Segoe UI"/>
          <w:color w:val="000000"/>
          <w:sz w:val="20"/>
          <w:szCs w:val="20"/>
          <w:lang w:val="es-ES"/>
        </w:rPr>
        <w:t>, +420 731 613 618</w:t>
      </w:r>
      <w:r w:rsidRPr="00E0560F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sectPr w:rsidR="006E0623" w:rsidRPr="00D637E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192E" w14:textId="77777777" w:rsidR="00B76708" w:rsidRDefault="00B76708" w:rsidP="00434212">
      <w:pPr>
        <w:spacing w:after="0" w:line="240" w:lineRule="auto"/>
      </w:pPr>
      <w:r>
        <w:separator/>
      </w:r>
    </w:p>
  </w:endnote>
  <w:endnote w:type="continuationSeparator" w:id="0">
    <w:p w14:paraId="118FE56D" w14:textId="77777777" w:rsidR="00B76708" w:rsidRDefault="00B76708" w:rsidP="00434212">
      <w:pPr>
        <w:spacing w:after="0" w:line="240" w:lineRule="auto"/>
      </w:pPr>
      <w:r>
        <w:continuationSeparator/>
      </w:r>
    </w:p>
  </w:endnote>
  <w:endnote w:type="continuationNotice" w:id="1">
    <w:p w14:paraId="251EB416" w14:textId="77777777" w:rsidR="00B76708" w:rsidRDefault="00B76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B42DF" w14:textId="77777777" w:rsidR="00B76708" w:rsidRDefault="00B76708" w:rsidP="00434212">
      <w:pPr>
        <w:spacing w:after="0" w:line="240" w:lineRule="auto"/>
      </w:pPr>
      <w:r>
        <w:separator/>
      </w:r>
    </w:p>
  </w:footnote>
  <w:footnote w:type="continuationSeparator" w:id="0">
    <w:p w14:paraId="2EBC2745" w14:textId="77777777" w:rsidR="00B76708" w:rsidRDefault="00B76708" w:rsidP="00434212">
      <w:pPr>
        <w:spacing w:after="0" w:line="240" w:lineRule="auto"/>
      </w:pPr>
      <w:r>
        <w:continuationSeparator/>
      </w:r>
    </w:p>
  </w:footnote>
  <w:footnote w:type="continuationNotice" w:id="1">
    <w:p w14:paraId="128D3B25" w14:textId="77777777" w:rsidR="00B76708" w:rsidRDefault="00B76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D88"/>
    <w:multiLevelType w:val="multilevel"/>
    <w:tmpl w:val="98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3CE"/>
    <w:multiLevelType w:val="multilevel"/>
    <w:tmpl w:val="41A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826"/>
    <w:multiLevelType w:val="multilevel"/>
    <w:tmpl w:val="D91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73654"/>
    <w:multiLevelType w:val="multilevel"/>
    <w:tmpl w:val="C372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B935BD"/>
    <w:multiLevelType w:val="multilevel"/>
    <w:tmpl w:val="890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2"/>
  </w:num>
  <w:num w:numId="2" w16cid:durableId="1697460765">
    <w:abstractNumId w:val="7"/>
  </w:num>
  <w:num w:numId="3" w16cid:durableId="587422555">
    <w:abstractNumId w:val="8"/>
  </w:num>
  <w:num w:numId="4" w16cid:durableId="1066683465">
    <w:abstractNumId w:val="6"/>
  </w:num>
  <w:num w:numId="5" w16cid:durableId="1927112891">
    <w:abstractNumId w:val="3"/>
  </w:num>
  <w:num w:numId="6" w16cid:durableId="2029478950">
    <w:abstractNumId w:val="1"/>
  </w:num>
  <w:num w:numId="7" w16cid:durableId="847063940">
    <w:abstractNumId w:val="0"/>
  </w:num>
  <w:num w:numId="8" w16cid:durableId="1574895713">
    <w:abstractNumId w:val="5"/>
  </w:num>
  <w:num w:numId="9" w16cid:durableId="631130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903"/>
    <w:rsid w:val="00001AA8"/>
    <w:rsid w:val="00001E95"/>
    <w:rsid w:val="00002CC7"/>
    <w:rsid w:val="00003975"/>
    <w:rsid w:val="00003A68"/>
    <w:rsid w:val="000045CD"/>
    <w:rsid w:val="00004D31"/>
    <w:rsid w:val="00005833"/>
    <w:rsid w:val="00005B24"/>
    <w:rsid w:val="00005D5D"/>
    <w:rsid w:val="00006248"/>
    <w:rsid w:val="00006E23"/>
    <w:rsid w:val="00006EEE"/>
    <w:rsid w:val="00006F7A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228F"/>
    <w:rsid w:val="00032AB5"/>
    <w:rsid w:val="00032D32"/>
    <w:rsid w:val="00033594"/>
    <w:rsid w:val="000335E2"/>
    <w:rsid w:val="000337AB"/>
    <w:rsid w:val="00033D16"/>
    <w:rsid w:val="000344D3"/>
    <w:rsid w:val="0003472D"/>
    <w:rsid w:val="00034DD6"/>
    <w:rsid w:val="00035071"/>
    <w:rsid w:val="000351EE"/>
    <w:rsid w:val="00035BAE"/>
    <w:rsid w:val="000360F1"/>
    <w:rsid w:val="00036C70"/>
    <w:rsid w:val="00036EB5"/>
    <w:rsid w:val="00037135"/>
    <w:rsid w:val="0004014A"/>
    <w:rsid w:val="00041543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0F5A"/>
    <w:rsid w:val="00051D68"/>
    <w:rsid w:val="0005237F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5A7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0F81"/>
    <w:rsid w:val="0008131F"/>
    <w:rsid w:val="00081CD1"/>
    <w:rsid w:val="000820E7"/>
    <w:rsid w:val="00082897"/>
    <w:rsid w:val="00082C31"/>
    <w:rsid w:val="000830AF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054"/>
    <w:rsid w:val="00092D50"/>
    <w:rsid w:val="000937C5"/>
    <w:rsid w:val="000939DF"/>
    <w:rsid w:val="00093FE0"/>
    <w:rsid w:val="0009454E"/>
    <w:rsid w:val="00094A83"/>
    <w:rsid w:val="00094B61"/>
    <w:rsid w:val="00094E8A"/>
    <w:rsid w:val="00095233"/>
    <w:rsid w:val="0009592A"/>
    <w:rsid w:val="00095BB2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385"/>
    <w:rsid w:val="000A4C88"/>
    <w:rsid w:val="000A5426"/>
    <w:rsid w:val="000A5E18"/>
    <w:rsid w:val="000A5FA3"/>
    <w:rsid w:val="000A6479"/>
    <w:rsid w:val="000A67F2"/>
    <w:rsid w:val="000B0EB0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098F"/>
    <w:rsid w:val="000C11B0"/>
    <w:rsid w:val="000C2055"/>
    <w:rsid w:val="000C21A5"/>
    <w:rsid w:val="000C236F"/>
    <w:rsid w:val="000C2452"/>
    <w:rsid w:val="000C3C62"/>
    <w:rsid w:val="000C3E4E"/>
    <w:rsid w:val="000C40EC"/>
    <w:rsid w:val="000C50B7"/>
    <w:rsid w:val="000C51C0"/>
    <w:rsid w:val="000C57B9"/>
    <w:rsid w:val="000C60D7"/>
    <w:rsid w:val="000D047C"/>
    <w:rsid w:val="000D1859"/>
    <w:rsid w:val="000D1CA7"/>
    <w:rsid w:val="000D1FB2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6D38"/>
    <w:rsid w:val="000D789C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559"/>
    <w:rsid w:val="000E47E6"/>
    <w:rsid w:val="000E48AA"/>
    <w:rsid w:val="000E4979"/>
    <w:rsid w:val="000E5096"/>
    <w:rsid w:val="000E50CD"/>
    <w:rsid w:val="000E55AC"/>
    <w:rsid w:val="000E5826"/>
    <w:rsid w:val="000E607B"/>
    <w:rsid w:val="000E60C7"/>
    <w:rsid w:val="000E6121"/>
    <w:rsid w:val="000E7B73"/>
    <w:rsid w:val="000E7D25"/>
    <w:rsid w:val="000E7D6F"/>
    <w:rsid w:val="000F0062"/>
    <w:rsid w:val="000F111D"/>
    <w:rsid w:val="000F20FA"/>
    <w:rsid w:val="000F2BB9"/>
    <w:rsid w:val="000F30B7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795"/>
    <w:rsid w:val="00102A7D"/>
    <w:rsid w:val="00102DE7"/>
    <w:rsid w:val="0010335C"/>
    <w:rsid w:val="00103757"/>
    <w:rsid w:val="00103ADC"/>
    <w:rsid w:val="00103EA5"/>
    <w:rsid w:val="00104360"/>
    <w:rsid w:val="001047C9"/>
    <w:rsid w:val="00104C4C"/>
    <w:rsid w:val="00105EB4"/>
    <w:rsid w:val="00105EF5"/>
    <w:rsid w:val="001118D6"/>
    <w:rsid w:val="00111D70"/>
    <w:rsid w:val="0011332A"/>
    <w:rsid w:val="00114362"/>
    <w:rsid w:val="001145C9"/>
    <w:rsid w:val="0011469D"/>
    <w:rsid w:val="0011523A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43F0"/>
    <w:rsid w:val="00124B84"/>
    <w:rsid w:val="00125170"/>
    <w:rsid w:val="00126238"/>
    <w:rsid w:val="001265F7"/>
    <w:rsid w:val="001273D4"/>
    <w:rsid w:val="00130872"/>
    <w:rsid w:val="001323CA"/>
    <w:rsid w:val="00133777"/>
    <w:rsid w:val="0013466B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479F5"/>
    <w:rsid w:val="00150BD5"/>
    <w:rsid w:val="00150CB2"/>
    <w:rsid w:val="00150E96"/>
    <w:rsid w:val="0015173F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0F28"/>
    <w:rsid w:val="0016223D"/>
    <w:rsid w:val="001622BF"/>
    <w:rsid w:val="00162EE2"/>
    <w:rsid w:val="00163AA1"/>
    <w:rsid w:val="00163CD9"/>
    <w:rsid w:val="001640DA"/>
    <w:rsid w:val="00164346"/>
    <w:rsid w:val="0016496D"/>
    <w:rsid w:val="001654D7"/>
    <w:rsid w:val="001661EB"/>
    <w:rsid w:val="001707B0"/>
    <w:rsid w:val="001718B2"/>
    <w:rsid w:val="001719A9"/>
    <w:rsid w:val="00171D12"/>
    <w:rsid w:val="00172986"/>
    <w:rsid w:val="00172F21"/>
    <w:rsid w:val="00173FEC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8792D"/>
    <w:rsid w:val="001925BA"/>
    <w:rsid w:val="00192C56"/>
    <w:rsid w:val="00192FE6"/>
    <w:rsid w:val="00193989"/>
    <w:rsid w:val="00194332"/>
    <w:rsid w:val="00195366"/>
    <w:rsid w:val="00195FBF"/>
    <w:rsid w:val="001966F2"/>
    <w:rsid w:val="00196FD7"/>
    <w:rsid w:val="00197187"/>
    <w:rsid w:val="001976FE"/>
    <w:rsid w:val="001978B7"/>
    <w:rsid w:val="00197EFB"/>
    <w:rsid w:val="001A01A6"/>
    <w:rsid w:val="001A051D"/>
    <w:rsid w:val="001A06BE"/>
    <w:rsid w:val="001A087C"/>
    <w:rsid w:val="001A0D11"/>
    <w:rsid w:val="001A171A"/>
    <w:rsid w:val="001A1E1A"/>
    <w:rsid w:val="001A223E"/>
    <w:rsid w:val="001A2D30"/>
    <w:rsid w:val="001A3074"/>
    <w:rsid w:val="001A3ADE"/>
    <w:rsid w:val="001A416E"/>
    <w:rsid w:val="001A4961"/>
    <w:rsid w:val="001A5F51"/>
    <w:rsid w:val="001A649A"/>
    <w:rsid w:val="001A6677"/>
    <w:rsid w:val="001A75D7"/>
    <w:rsid w:val="001A7E54"/>
    <w:rsid w:val="001B007C"/>
    <w:rsid w:val="001B195B"/>
    <w:rsid w:val="001B1CFF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8CA"/>
    <w:rsid w:val="001C00BF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1FF7"/>
    <w:rsid w:val="001D30D8"/>
    <w:rsid w:val="001D35E9"/>
    <w:rsid w:val="001D3AB6"/>
    <w:rsid w:val="001D472A"/>
    <w:rsid w:val="001D491E"/>
    <w:rsid w:val="001D57AA"/>
    <w:rsid w:val="001D5D57"/>
    <w:rsid w:val="001D7671"/>
    <w:rsid w:val="001D77F8"/>
    <w:rsid w:val="001D792B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2788"/>
    <w:rsid w:val="001F2C5C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6BB8"/>
    <w:rsid w:val="00207CFA"/>
    <w:rsid w:val="0021050D"/>
    <w:rsid w:val="00211042"/>
    <w:rsid w:val="00211820"/>
    <w:rsid w:val="002125FB"/>
    <w:rsid w:val="00212D01"/>
    <w:rsid w:val="00213C22"/>
    <w:rsid w:val="0021514A"/>
    <w:rsid w:val="002156D3"/>
    <w:rsid w:val="00216077"/>
    <w:rsid w:val="002163DE"/>
    <w:rsid w:val="002166CC"/>
    <w:rsid w:val="002168C2"/>
    <w:rsid w:val="002168D3"/>
    <w:rsid w:val="00216ACA"/>
    <w:rsid w:val="0021712B"/>
    <w:rsid w:val="002178AD"/>
    <w:rsid w:val="00217C81"/>
    <w:rsid w:val="0022044D"/>
    <w:rsid w:val="00220CBA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30023"/>
    <w:rsid w:val="002301AF"/>
    <w:rsid w:val="00230A4B"/>
    <w:rsid w:val="00231FCE"/>
    <w:rsid w:val="00232973"/>
    <w:rsid w:val="00232EC2"/>
    <w:rsid w:val="00233742"/>
    <w:rsid w:val="002355A6"/>
    <w:rsid w:val="002360AB"/>
    <w:rsid w:val="002368BB"/>
    <w:rsid w:val="00236949"/>
    <w:rsid w:val="00240AB0"/>
    <w:rsid w:val="00241802"/>
    <w:rsid w:val="00241BF9"/>
    <w:rsid w:val="00242403"/>
    <w:rsid w:val="00242480"/>
    <w:rsid w:val="00242B59"/>
    <w:rsid w:val="002430BD"/>
    <w:rsid w:val="00243B73"/>
    <w:rsid w:val="00243BAA"/>
    <w:rsid w:val="0024462F"/>
    <w:rsid w:val="00244ECC"/>
    <w:rsid w:val="00245100"/>
    <w:rsid w:val="00245817"/>
    <w:rsid w:val="0024581A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852"/>
    <w:rsid w:val="00252D1A"/>
    <w:rsid w:val="00252E1D"/>
    <w:rsid w:val="00252E3A"/>
    <w:rsid w:val="002543CD"/>
    <w:rsid w:val="002546BF"/>
    <w:rsid w:val="00254778"/>
    <w:rsid w:val="00255148"/>
    <w:rsid w:val="00255B57"/>
    <w:rsid w:val="00255EEC"/>
    <w:rsid w:val="002565F7"/>
    <w:rsid w:val="00256E80"/>
    <w:rsid w:val="002572DE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D8D"/>
    <w:rsid w:val="00283E9F"/>
    <w:rsid w:val="002843F2"/>
    <w:rsid w:val="002847A1"/>
    <w:rsid w:val="00285120"/>
    <w:rsid w:val="002852B1"/>
    <w:rsid w:val="00285917"/>
    <w:rsid w:val="00290154"/>
    <w:rsid w:val="00291E03"/>
    <w:rsid w:val="002927D5"/>
    <w:rsid w:val="002937FC"/>
    <w:rsid w:val="00293EC4"/>
    <w:rsid w:val="00294213"/>
    <w:rsid w:val="00294523"/>
    <w:rsid w:val="0029480F"/>
    <w:rsid w:val="00294D03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8D5"/>
    <w:rsid w:val="002A644D"/>
    <w:rsid w:val="002A6933"/>
    <w:rsid w:val="002A77A3"/>
    <w:rsid w:val="002A7D74"/>
    <w:rsid w:val="002B06A3"/>
    <w:rsid w:val="002B0EBC"/>
    <w:rsid w:val="002B1E94"/>
    <w:rsid w:val="002B2233"/>
    <w:rsid w:val="002B23F1"/>
    <w:rsid w:val="002B3214"/>
    <w:rsid w:val="002B3650"/>
    <w:rsid w:val="002B397A"/>
    <w:rsid w:val="002B441B"/>
    <w:rsid w:val="002B53AE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17C"/>
    <w:rsid w:val="002C1CA7"/>
    <w:rsid w:val="002C2A0B"/>
    <w:rsid w:val="002C356E"/>
    <w:rsid w:val="002C366C"/>
    <w:rsid w:val="002C513D"/>
    <w:rsid w:val="002C574E"/>
    <w:rsid w:val="002C61AB"/>
    <w:rsid w:val="002C67D5"/>
    <w:rsid w:val="002C680B"/>
    <w:rsid w:val="002C6A2F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9B"/>
    <w:rsid w:val="002D1CD8"/>
    <w:rsid w:val="002D20DF"/>
    <w:rsid w:val="002D3257"/>
    <w:rsid w:val="002D3362"/>
    <w:rsid w:val="002D44CE"/>
    <w:rsid w:val="002D4548"/>
    <w:rsid w:val="002D5099"/>
    <w:rsid w:val="002D548C"/>
    <w:rsid w:val="002D680C"/>
    <w:rsid w:val="002D6919"/>
    <w:rsid w:val="002D753C"/>
    <w:rsid w:val="002D7555"/>
    <w:rsid w:val="002D75DE"/>
    <w:rsid w:val="002D7F6B"/>
    <w:rsid w:val="002E111C"/>
    <w:rsid w:val="002E215E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9C"/>
    <w:rsid w:val="002F1EC4"/>
    <w:rsid w:val="002F1EEA"/>
    <w:rsid w:val="002F23F3"/>
    <w:rsid w:val="002F2F31"/>
    <w:rsid w:val="002F369F"/>
    <w:rsid w:val="002F3C85"/>
    <w:rsid w:val="002F3DB5"/>
    <w:rsid w:val="002F4767"/>
    <w:rsid w:val="002F4FC9"/>
    <w:rsid w:val="002F5065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54B8"/>
    <w:rsid w:val="0031700E"/>
    <w:rsid w:val="003178D4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8C6"/>
    <w:rsid w:val="00327130"/>
    <w:rsid w:val="003273A2"/>
    <w:rsid w:val="003278EE"/>
    <w:rsid w:val="00330925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90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0D98"/>
    <w:rsid w:val="0035105D"/>
    <w:rsid w:val="00351091"/>
    <w:rsid w:val="00351192"/>
    <w:rsid w:val="00351813"/>
    <w:rsid w:val="003529C9"/>
    <w:rsid w:val="00352D25"/>
    <w:rsid w:val="003539A6"/>
    <w:rsid w:val="003542A3"/>
    <w:rsid w:val="00354D9C"/>
    <w:rsid w:val="00355227"/>
    <w:rsid w:val="00355838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456B"/>
    <w:rsid w:val="003645ED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98D"/>
    <w:rsid w:val="00374CF4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3E3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6DB"/>
    <w:rsid w:val="003918B8"/>
    <w:rsid w:val="00391F9D"/>
    <w:rsid w:val="00392098"/>
    <w:rsid w:val="00392223"/>
    <w:rsid w:val="00392561"/>
    <w:rsid w:val="00392CB5"/>
    <w:rsid w:val="00393444"/>
    <w:rsid w:val="003937EB"/>
    <w:rsid w:val="00393C8D"/>
    <w:rsid w:val="003942B3"/>
    <w:rsid w:val="00394938"/>
    <w:rsid w:val="00394DA1"/>
    <w:rsid w:val="003952AD"/>
    <w:rsid w:val="00395CB9"/>
    <w:rsid w:val="003966A5"/>
    <w:rsid w:val="00397458"/>
    <w:rsid w:val="003A010F"/>
    <w:rsid w:val="003A1C69"/>
    <w:rsid w:val="003A2C22"/>
    <w:rsid w:val="003A30CD"/>
    <w:rsid w:val="003A42F9"/>
    <w:rsid w:val="003A4665"/>
    <w:rsid w:val="003A599A"/>
    <w:rsid w:val="003A72D3"/>
    <w:rsid w:val="003A7C14"/>
    <w:rsid w:val="003A7F0C"/>
    <w:rsid w:val="003B02AA"/>
    <w:rsid w:val="003B223C"/>
    <w:rsid w:val="003B260D"/>
    <w:rsid w:val="003B303A"/>
    <w:rsid w:val="003B4558"/>
    <w:rsid w:val="003B475C"/>
    <w:rsid w:val="003B4F6E"/>
    <w:rsid w:val="003B50AD"/>
    <w:rsid w:val="003B53B0"/>
    <w:rsid w:val="003B547B"/>
    <w:rsid w:val="003B54BD"/>
    <w:rsid w:val="003B564F"/>
    <w:rsid w:val="003B613D"/>
    <w:rsid w:val="003B6597"/>
    <w:rsid w:val="003B7694"/>
    <w:rsid w:val="003C05DA"/>
    <w:rsid w:val="003C1F46"/>
    <w:rsid w:val="003C5301"/>
    <w:rsid w:val="003C5926"/>
    <w:rsid w:val="003C5965"/>
    <w:rsid w:val="003C5BA3"/>
    <w:rsid w:val="003C64A6"/>
    <w:rsid w:val="003C6999"/>
    <w:rsid w:val="003C78EE"/>
    <w:rsid w:val="003D01DC"/>
    <w:rsid w:val="003D0594"/>
    <w:rsid w:val="003D1D7A"/>
    <w:rsid w:val="003D2095"/>
    <w:rsid w:val="003D2844"/>
    <w:rsid w:val="003D2C44"/>
    <w:rsid w:val="003D2EA2"/>
    <w:rsid w:val="003D4DDC"/>
    <w:rsid w:val="003D4DFD"/>
    <w:rsid w:val="003D5A39"/>
    <w:rsid w:val="003D5D28"/>
    <w:rsid w:val="003D65C5"/>
    <w:rsid w:val="003D681D"/>
    <w:rsid w:val="003D6F23"/>
    <w:rsid w:val="003D7036"/>
    <w:rsid w:val="003D796D"/>
    <w:rsid w:val="003D7E2B"/>
    <w:rsid w:val="003E0BFD"/>
    <w:rsid w:val="003E0CF2"/>
    <w:rsid w:val="003E0D19"/>
    <w:rsid w:val="003E17A4"/>
    <w:rsid w:val="003E17F5"/>
    <w:rsid w:val="003E1C4D"/>
    <w:rsid w:val="003E1E24"/>
    <w:rsid w:val="003E3044"/>
    <w:rsid w:val="003E3321"/>
    <w:rsid w:val="003E3366"/>
    <w:rsid w:val="003E3412"/>
    <w:rsid w:val="003E3FCF"/>
    <w:rsid w:val="003E42DA"/>
    <w:rsid w:val="003E446F"/>
    <w:rsid w:val="003E5BF3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DA7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3DC"/>
    <w:rsid w:val="004224C5"/>
    <w:rsid w:val="0042318B"/>
    <w:rsid w:val="0042348F"/>
    <w:rsid w:val="0042365C"/>
    <w:rsid w:val="0042421B"/>
    <w:rsid w:val="00424378"/>
    <w:rsid w:val="00424856"/>
    <w:rsid w:val="00424A76"/>
    <w:rsid w:val="00425892"/>
    <w:rsid w:val="00426CBB"/>
    <w:rsid w:val="0043016A"/>
    <w:rsid w:val="00432097"/>
    <w:rsid w:val="0043242C"/>
    <w:rsid w:val="00432874"/>
    <w:rsid w:val="00432BC0"/>
    <w:rsid w:val="00432C77"/>
    <w:rsid w:val="00434212"/>
    <w:rsid w:val="00436C96"/>
    <w:rsid w:val="004371DC"/>
    <w:rsid w:val="00440480"/>
    <w:rsid w:val="004410FD"/>
    <w:rsid w:val="004411BF"/>
    <w:rsid w:val="00441606"/>
    <w:rsid w:val="00441DD0"/>
    <w:rsid w:val="00442878"/>
    <w:rsid w:val="004429B2"/>
    <w:rsid w:val="00442BB4"/>
    <w:rsid w:val="004435A9"/>
    <w:rsid w:val="004438B9"/>
    <w:rsid w:val="0044412D"/>
    <w:rsid w:val="0044520A"/>
    <w:rsid w:val="00445953"/>
    <w:rsid w:val="00446102"/>
    <w:rsid w:val="0044650E"/>
    <w:rsid w:val="004466BA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2F59"/>
    <w:rsid w:val="004535E1"/>
    <w:rsid w:val="00453B31"/>
    <w:rsid w:val="00453C90"/>
    <w:rsid w:val="004560AA"/>
    <w:rsid w:val="0045697C"/>
    <w:rsid w:val="00457247"/>
    <w:rsid w:val="00457A82"/>
    <w:rsid w:val="0046025E"/>
    <w:rsid w:val="0046050B"/>
    <w:rsid w:val="004607B3"/>
    <w:rsid w:val="00460E77"/>
    <w:rsid w:val="0046120E"/>
    <w:rsid w:val="00461FC3"/>
    <w:rsid w:val="00461FD1"/>
    <w:rsid w:val="004621BE"/>
    <w:rsid w:val="00462FDA"/>
    <w:rsid w:val="004632B4"/>
    <w:rsid w:val="00464544"/>
    <w:rsid w:val="00464914"/>
    <w:rsid w:val="00464A3E"/>
    <w:rsid w:val="00464CF3"/>
    <w:rsid w:val="004651B9"/>
    <w:rsid w:val="004654E2"/>
    <w:rsid w:val="00465530"/>
    <w:rsid w:val="004658E5"/>
    <w:rsid w:val="00465BF7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94F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610"/>
    <w:rsid w:val="004932D6"/>
    <w:rsid w:val="00493A6B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B8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B37"/>
    <w:rsid w:val="004C7F8A"/>
    <w:rsid w:val="004D012D"/>
    <w:rsid w:val="004D01B4"/>
    <w:rsid w:val="004D034C"/>
    <w:rsid w:val="004D0686"/>
    <w:rsid w:val="004D273B"/>
    <w:rsid w:val="004D3F0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D77A7"/>
    <w:rsid w:val="004E2023"/>
    <w:rsid w:val="004E27AF"/>
    <w:rsid w:val="004E4144"/>
    <w:rsid w:val="004E5829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0640"/>
    <w:rsid w:val="00500E7F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2EB9"/>
    <w:rsid w:val="00514997"/>
    <w:rsid w:val="00514FEB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12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5E81"/>
    <w:rsid w:val="0053637E"/>
    <w:rsid w:val="00536CB0"/>
    <w:rsid w:val="00537220"/>
    <w:rsid w:val="00537AC3"/>
    <w:rsid w:val="00537E26"/>
    <w:rsid w:val="0054007D"/>
    <w:rsid w:val="005401BE"/>
    <w:rsid w:val="00540218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8FA"/>
    <w:rsid w:val="00550FE3"/>
    <w:rsid w:val="005516E1"/>
    <w:rsid w:val="00551B41"/>
    <w:rsid w:val="00552526"/>
    <w:rsid w:val="00552946"/>
    <w:rsid w:val="005536BB"/>
    <w:rsid w:val="005536E8"/>
    <w:rsid w:val="00554D27"/>
    <w:rsid w:val="00556484"/>
    <w:rsid w:val="0055674A"/>
    <w:rsid w:val="005571CD"/>
    <w:rsid w:val="005575D6"/>
    <w:rsid w:val="0055773F"/>
    <w:rsid w:val="00557B1B"/>
    <w:rsid w:val="00557C38"/>
    <w:rsid w:val="0056002C"/>
    <w:rsid w:val="00562AAD"/>
    <w:rsid w:val="0056348D"/>
    <w:rsid w:val="005635B0"/>
    <w:rsid w:val="00563BD6"/>
    <w:rsid w:val="00563E72"/>
    <w:rsid w:val="00563F79"/>
    <w:rsid w:val="00564AF5"/>
    <w:rsid w:val="00565C71"/>
    <w:rsid w:val="0056604B"/>
    <w:rsid w:val="00566417"/>
    <w:rsid w:val="005666C2"/>
    <w:rsid w:val="00566842"/>
    <w:rsid w:val="00566C22"/>
    <w:rsid w:val="00567096"/>
    <w:rsid w:val="00567514"/>
    <w:rsid w:val="00567E0B"/>
    <w:rsid w:val="0057038F"/>
    <w:rsid w:val="005709BC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C50"/>
    <w:rsid w:val="00576E2B"/>
    <w:rsid w:val="00577727"/>
    <w:rsid w:val="00577AF7"/>
    <w:rsid w:val="00577B9B"/>
    <w:rsid w:val="00580093"/>
    <w:rsid w:val="00580A5F"/>
    <w:rsid w:val="005816E1"/>
    <w:rsid w:val="0058175D"/>
    <w:rsid w:val="0058177B"/>
    <w:rsid w:val="00582B45"/>
    <w:rsid w:val="005849EC"/>
    <w:rsid w:val="00585440"/>
    <w:rsid w:val="00585CA9"/>
    <w:rsid w:val="00585E77"/>
    <w:rsid w:val="00585F02"/>
    <w:rsid w:val="00586139"/>
    <w:rsid w:val="00586922"/>
    <w:rsid w:val="0059043E"/>
    <w:rsid w:val="005905E6"/>
    <w:rsid w:val="0059062A"/>
    <w:rsid w:val="00593350"/>
    <w:rsid w:val="00593456"/>
    <w:rsid w:val="0059490C"/>
    <w:rsid w:val="0059517A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573"/>
    <w:rsid w:val="005A3A9B"/>
    <w:rsid w:val="005A3E57"/>
    <w:rsid w:val="005A44D9"/>
    <w:rsid w:val="005A530E"/>
    <w:rsid w:val="005A721A"/>
    <w:rsid w:val="005B057D"/>
    <w:rsid w:val="005B05EA"/>
    <w:rsid w:val="005B1080"/>
    <w:rsid w:val="005B170C"/>
    <w:rsid w:val="005B1DB8"/>
    <w:rsid w:val="005B2420"/>
    <w:rsid w:val="005B26A5"/>
    <w:rsid w:val="005B36F2"/>
    <w:rsid w:val="005B4B8D"/>
    <w:rsid w:val="005B588A"/>
    <w:rsid w:val="005B6EFF"/>
    <w:rsid w:val="005B736E"/>
    <w:rsid w:val="005B7B92"/>
    <w:rsid w:val="005C05EE"/>
    <w:rsid w:val="005C06C2"/>
    <w:rsid w:val="005C15B9"/>
    <w:rsid w:val="005C169E"/>
    <w:rsid w:val="005C1E86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6CA4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0C1"/>
    <w:rsid w:val="005D5A28"/>
    <w:rsid w:val="005D5AAD"/>
    <w:rsid w:val="005D5B30"/>
    <w:rsid w:val="005D5EB2"/>
    <w:rsid w:val="005D70C7"/>
    <w:rsid w:val="005D71CA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9BB"/>
    <w:rsid w:val="005E3CC8"/>
    <w:rsid w:val="005E4BAA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7AC"/>
    <w:rsid w:val="005F68DA"/>
    <w:rsid w:val="005F721F"/>
    <w:rsid w:val="0060015C"/>
    <w:rsid w:val="00600473"/>
    <w:rsid w:val="0060075D"/>
    <w:rsid w:val="00600885"/>
    <w:rsid w:val="00602462"/>
    <w:rsid w:val="006025C5"/>
    <w:rsid w:val="00602964"/>
    <w:rsid w:val="00603065"/>
    <w:rsid w:val="0060365F"/>
    <w:rsid w:val="00603916"/>
    <w:rsid w:val="00603C29"/>
    <w:rsid w:val="006041BC"/>
    <w:rsid w:val="0060448F"/>
    <w:rsid w:val="0060557A"/>
    <w:rsid w:val="00605809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6F1"/>
    <w:rsid w:val="00614957"/>
    <w:rsid w:val="00614C5F"/>
    <w:rsid w:val="00615149"/>
    <w:rsid w:val="00615BD5"/>
    <w:rsid w:val="006160AD"/>
    <w:rsid w:val="00616BEE"/>
    <w:rsid w:val="0061753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2698"/>
    <w:rsid w:val="006240D1"/>
    <w:rsid w:val="006249B8"/>
    <w:rsid w:val="00624D79"/>
    <w:rsid w:val="00624E1E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3D3"/>
    <w:rsid w:val="00630589"/>
    <w:rsid w:val="006305BB"/>
    <w:rsid w:val="00630F83"/>
    <w:rsid w:val="00631760"/>
    <w:rsid w:val="00631CFC"/>
    <w:rsid w:val="00631D30"/>
    <w:rsid w:val="00631F26"/>
    <w:rsid w:val="006321CB"/>
    <w:rsid w:val="0063289E"/>
    <w:rsid w:val="00632C42"/>
    <w:rsid w:val="00633137"/>
    <w:rsid w:val="00633D25"/>
    <w:rsid w:val="00635242"/>
    <w:rsid w:val="00635498"/>
    <w:rsid w:val="00635917"/>
    <w:rsid w:val="00635B7C"/>
    <w:rsid w:val="00636062"/>
    <w:rsid w:val="006367C6"/>
    <w:rsid w:val="00636B8E"/>
    <w:rsid w:val="00636FF9"/>
    <w:rsid w:val="00637AB6"/>
    <w:rsid w:val="00637C1E"/>
    <w:rsid w:val="006402E8"/>
    <w:rsid w:val="00640FE5"/>
    <w:rsid w:val="006414C3"/>
    <w:rsid w:val="00641D45"/>
    <w:rsid w:val="00641F8E"/>
    <w:rsid w:val="00642423"/>
    <w:rsid w:val="00642A93"/>
    <w:rsid w:val="00643029"/>
    <w:rsid w:val="00643CB5"/>
    <w:rsid w:val="00643FC2"/>
    <w:rsid w:val="00645E0A"/>
    <w:rsid w:val="0064696C"/>
    <w:rsid w:val="006469F0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B76"/>
    <w:rsid w:val="00666E6D"/>
    <w:rsid w:val="00670569"/>
    <w:rsid w:val="00670639"/>
    <w:rsid w:val="006707DF"/>
    <w:rsid w:val="00670FAC"/>
    <w:rsid w:val="0067142A"/>
    <w:rsid w:val="00671C3A"/>
    <w:rsid w:val="00671E6B"/>
    <w:rsid w:val="00671FFE"/>
    <w:rsid w:val="006724C7"/>
    <w:rsid w:val="0067291A"/>
    <w:rsid w:val="006730F9"/>
    <w:rsid w:val="006731D0"/>
    <w:rsid w:val="006733D8"/>
    <w:rsid w:val="00674B2D"/>
    <w:rsid w:val="00674D73"/>
    <w:rsid w:val="006752FF"/>
    <w:rsid w:val="00675302"/>
    <w:rsid w:val="006756B6"/>
    <w:rsid w:val="00675BC7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0D7"/>
    <w:rsid w:val="00690503"/>
    <w:rsid w:val="00690672"/>
    <w:rsid w:val="0069084A"/>
    <w:rsid w:val="00690BC8"/>
    <w:rsid w:val="00690CBB"/>
    <w:rsid w:val="0069118F"/>
    <w:rsid w:val="0069169A"/>
    <w:rsid w:val="00691B20"/>
    <w:rsid w:val="00692014"/>
    <w:rsid w:val="006924CE"/>
    <w:rsid w:val="00692AAE"/>
    <w:rsid w:val="00693E0A"/>
    <w:rsid w:val="0069481D"/>
    <w:rsid w:val="00696428"/>
    <w:rsid w:val="00696C66"/>
    <w:rsid w:val="00697681"/>
    <w:rsid w:val="006976B9"/>
    <w:rsid w:val="006A079E"/>
    <w:rsid w:val="006A0BA6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7A3"/>
    <w:rsid w:val="006B4CE2"/>
    <w:rsid w:val="006B4EDB"/>
    <w:rsid w:val="006B51BC"/>
    <w:rsid w:val="006B5AB6"/>
    <w:rsid w:val="006B6E43"/>
    <w:rsid w:val="006B709E"/>
    <w:rsid w:val="006BA6D7"/>
    <w:rsid w:val="006C1361"/>
    <w:rsid w:val="006C27E4"/>
    <w:rsid w:val="006C34FE"/>
    <w:rsid w:val="006C3C19"/>
    <w:rsid w:val="006C446F"/>
    <w:rsid w:val="006C47E1"/>
    <w:rsid w:val="006C4BDA"/>
    <w:rsid w:val="006C5D2F"/>
    <w:rsid w:val="006C5F11"/>
    <w:rsid w:val="006C66A5"/>
    <w:rsid w:val="006C69F5"/>
    <w:rsid w:val="006C7491"/>
    <w:rsid w:val="006C74AF"/>
    <w:rsid w:val="006C7559"/>
    <w:rsid w:val="006C7684"/>
    <w:rsid w:val="006C76E3"/>
    <w:rsid w:val="006C7DEC"/>
    <w:rsid w:val="006D04E0"/>
    <w:rsid w:val="006D08FA"/>
    <w:rsid w:val="006D092B"/>
    <w:rsid w:val="006D101D"/>
    <w:rsid w:val="006D1903"/>
    <w:rsid w:val="006D2086"/>
    <w:rsid w:val="006D2DA1"/>
    <w:rsid w:val="006D2F2B"/>
    <w:rsid w:val="006D2FB6"/>
    <w:rsid w:val="006D42B3"/>
    <w:rsid w:val="006D4B6B"/>
    <w:rsid w:val="006D4EF5"/>
    <w:rsid w:val="006D6070"/>
    <w:rsid w:val="006D61FC"/>
    <w:rsid w:val="006D629E"/>
    <w:rsid w:val="006D650E"/>
    <w:rsid w:val="006E0623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563"/>
    <w:rsid w:val="006E6C57"/>
    <w:rsid w:val="006E6DD0"/>
    <w:rsid w:val="006E721F"/>
    <w:rsid w:val="006E7EB5"/>
    <w:rsid w:val="006F0514"/>
    <w:rsid w:val="006F05FD"/>
    <w:rsid w:val="006F0673"/>
    <w:rsid w:val="006F150D"/>
    <w:rsid w:val="006F2A4C"/>
    <w:rsid w:val="006F374D"/>
    <w:rsid w:val="006F39EE"/>
    <w:rsid w:val="006F501B"/>
    <w:rsid w:val="006F5808"/>
    <w:rsid w:val="006F6280"/>
    <w:rsid w:val="006F6FBF"/>
    <w:rsid w:val="006F77F0"/>
    <w:rsid w:val="006F7D09"/>
    <w:rsid w:val="00700B34"/>
    <w:rsid w:val="00700F2E"/>
    <w:rsid w:val="007012F4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2215"/>
    <w:rsid w:val="00712229"/>
    <w:rsid w:val="00712D81"/>
    <w:rsid w:val="007135CA"/>
    <w:rsid w:val="00713905"/>
    <w:rsid w:val="0071390A"/>
    <w:rsid w:val="00714FD8"/>
    <w:rsid w:val="00716833"/>
    <w:rsid w:val="0071703A"/>
    <w:rsid w:val="00717327"/>
    <w:rsid w:val="007176D5"/>
    <w:rsid w:val="0071793C"/>
    <w:rsid w:val="00717A52"/>
    <w:rsid w:val="00720739"/>
    <w:rsid w:val="007213EB"/>
    <w:rsid w:val="00722FB5"/>
    <w:rsid w:val="0072438C"/>
    <w:rsid w:val="007247A1"/>
    <w:rsid w:val="007249A5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70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4C8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5FCF"/>
    <w:rsid w:val="007761D2"/>
    <w:rsid w:val="007763F3"/>
    <w:rsid w:val="00776859"/>
    <w:rsid w:val="00776C4E"/>
    <w:rsid w:val="00776D3B"/>
    <w:rsid w:val="007773AC"/>
    <w:rsid w:val="007801FB"/>
    <w:rsid w:val="00780254"/>
    <w:rsid w:val="0078028F"/>
    <w:rsid w:val="00781377"/>
    <w:rsid w:val="007819DA"/>
    <w:rsid w:val="00781D7D"/>
    <w:rsid w:val="00782280"/>
    <w:rsid w:val="00782696"/>
    <w:rsid w:val="007834F5"/>
    <w:rsid w:val="00783B05"/>
    <w:rsid w:val="00783D3B"/>
    <w:rsid w:val="0078420A"/>
    <w:rsid w:val="00784E91"/>
    <w:rsid w:val="0078560F"/>
    <w:rsid w:val="0078626F"/>
    <w:rsid w:val="00790342"/>
    <w:rsid w:val="00790889"/>
    <w:rsid w:val="007912B5"/>
    <w:rsid w:val="00791EE9"/>
    <w:rsid w:val="00792223"/>
    <w:rsid w:val="007933CB"/>
    <w:rsid w:val="00793CBB"/>
    <w:rsid w:val="00795058"/>
    <w:rsid w:val="00795A77"/>
    <w:rsid w:val="00796372"/>
    <w:rsid w:val="00796897"/>
    <w:rsid w:val="0079757B"/>
    <w:rsid w:val="00797FC5"/>
    <w:rsid w:val="007A02AD"/>
    <w:rsid w:val="007A1AF7"/>
    <w:rsid w:val="007A2C56"/>
    <w:rsid w:val="007A450A"/>
    <w:rsid w:val="007A46E5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345"/>
    <w:rsid w:val="007B5A9A"/>
    <w:rsid w:val="007B5B06"/>
    <w:rsid w:val="007B5E68"/>
    <w:rsid w:val="007B6459"/>
    <w:rsid w:val="007C099F"/>
    <w:rsid w:val="007C19B7"/>
    <w:rsid w:val="007C1A97"/>
    <w:rsid w:val="007C1B96"/>
    <w:rsid w:val="007C2815"/>
    <w:rsid w:val="007C28AA"/>
    <w:rsid w:val="007C29BE"/>
    <w:rsid w:val="007C40BC"/>
    <w:rsid w:val="007C45F6"/>
    <w:rsid w:val="007C466F"/>
    <w:rsid w:val="007C4F42"/>
    <w:rsid w:val="007C512F"/>
    <w:rsid w:val="007C5133"/>
    <w:rsid w:val="007C52E8"/>
    <w:rsid w:val="007C57EB"/>
    <w:rsid w:val="007C5838"/>
    <w:rsid w:val="007C5DA2"/>
    <w:rsid w:val="007C639B"/>
    <w:rsid w:val="007C68EF"/>
    <w:rsid w:val="007C6C40"/>
    <w:rsid w:val="007C74EC"/>
    <w:rsid w:val="007D0954"/>
    <w:rsid w:val="007D0DF8"/>
    <w:rsid w:val="007D1A9B"/>
    <w:rsid w:val="007D1B19"/>
    <w:rsid w:val="007D1ED1"/>
    <w:rsid w:val="007D22B7"/>
    <w:rsid w:val="007D2B4C"/>
    <w:rsid w:val="007D3452"/>
    <w:rsid w:val="007D3606"/>
    <w:rsid w:val="007D3955"/>
    <w:rsid w:val="007D5B45"/>
    <w:rsid w:val="007D62A7"/>
    <w:rsid w:val="007D657B"/>
    <w:rsid w:val="007D7662"/>
    <w:rsid w:val="007E052C"/>
    <w:rsid w:val="007E1022"/>
    <w:rsid w:val="007E173D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7F5440"/>
    <w:rsid w:val="007F5B58"/>
    <w:rsid w:val="00800527"/>
    <w:rsid w:val="0080060C"/>
    <w:rsid w:val="0080070B"/>
    <w:rsid w:val="008013E9"/>
    <w:rsid w:val="0080185C"/>
    <w:rsid w:val="00801F26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3A9C"/>
    <w:rsid w:val="00813C07"/>
    <w:rsid w:val="008141E7"/>
    <w:rsid w:val="00814417"/>
    <w:rsid w:val="00814610"/>
    <w:rsid w:val="0081504D"/>
    <w:rsid w:val="0081535A"/>
    <w:rsid w:val="00816B6F"/>
    <w:rsid w:val="008172B1"/>
    <w:rsid w:val="0081787B"/>
    <w:rsid w:val="00817B19"/>
    <w:rsid w:val="00820394"/>
    <w:rsid w:val="00820434"/>
    <w:rsid w:val="0082278D"/>
    <w:rsid w:val="00823013"/>
    <w:rsid w:val="0082349B"/>
    <w:rsid w:val="00823B3E"/>
    <w:rsid w:val="00825021"/>
    <w:rsid w:val="008256AF"/>
    <w:rsid w:val="00825CD1"/>
    <w:rsid w:val="008263C8"/>
    <w:rsid w:val="00826B10"/>
    <w:rsid w:val="008273AC"/>
    <w:rsid w:val="00827D9A"/>
    <w:rsid w:val="008321EE"/>
    <w:rsid w:val="0083361B"/>
    <w:rsid w:val="00833878"/>
    <w:rsid w:val="00834A02"/>
    <w:rsid w:val="00834BB5"/>
    <w:rsid w:val="00835A21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BE2"/>
    <w:rsid w:val="00856F93"/>
    <w:rsid w:val="008607AA"/>
    <w:rsid w:val="00860923"/>
    <w:rsid w:val="008614F0"/>
    <w:rsid w:val="00861C34"/>
    <w:rsid w:val="00862CB1"/>
    <w:rsid w:val="00863433"/>
    <w:rsid w:val="00864438"/>
    <w:rsid w:val="00864B08"/>
    <w:rsid w:val="00864EBC"/>
    <w:rsid w:val="008650FE"/>
    <w:rsid w:val="0086673B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77FAC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6AAD"/>
    <w:rsid w:val="00887843"/>
    <w:rsid w:val="0089087D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976F5"/>
    <w:rsid w:val="008A024C"/>
    <w:rsid w:val="008A0397"/>
    <w:rsid w:val="008A0DD7"/>
    <w:rsid w:val="008A0E00"/>
    <w:rsid w:val="008A10E4"/>
    <w:rsid w:val="008A1C27"/>
    <w:rsid w:val="008A2481"/>
    <w:rsid w:val="008A415B"/>
    <w:rsid w:val="008A421E"/>
    <w:rsid w:val="008A468C"/>
    <w:rsid w:val="008A4F51"/>
    <w:rsid w:val="008A543B"/>
    <w:rsid w:val="008A565A"/>
    <w:rsid w:val="008A5FDE"/>
    <w:rsid w:val="008A6DCF"/>
    <w:rsid w:val="008A7044"/>
    <w:rsid w:val="008A7439"/>
    <w:rsid w:val="008B05FB"/>
    <w:rsid w:val="008B0642"/>
    <w:rsid w:val="008B0D97"/>
    <w:rsid w:val="008B239A"/>
    <w:rsid w:val="008B23B2"/>
    <w:rsid w:val="008B269F"/>
    <w:rsid w:val="008B27C3"/>
    <w:rsid w:val="008B2DDB"/>
    <w:rsid w:val="008B3175"/>
    <w:rsid w:val="008B45C3"/>
    <w:rsid w:val="008B4861"/>
    <w:rsid w:val="008B5770"/>
    <w:rsid w:val="008B5B5F"/>
    <w:rsid w:val="008B5F07"/>
    <w:rsid w:val="008B6026"/>
    <w:rsid w:val="008B61CC"/>
    <w:rsid w:val="008C1C02"/>
    <w:rsid w:val="008C1EE0"/>
    <w:rsid w:val="008C34F7"/>
    <w:rsid w:val="008C371D"/>
    <w:rsid w:val="008C38EE"/>
    <w:rsid w:val="008C3AFD"/>
    <w:rsid w:val="008C4E74"/>
    <w:rsid w:val="008C5678"/>
    <w:rsid w:val="008C620C"/>
    <w:rsid w:val="008C622D"/>
    <w:rsid w:val="008C64F1"/>
    <w:rsid w:val="008C74AF"/>
    <w:rsid w:val="008C74D5"/>
    <w:rsid w:val="008C7D76"/>
    <w:rsid w:val="008C7FF2"/>
    <w:rsid w:val="008D1034"/>
    <w:rsid w:val="008D1FC0"/>
    <w:rsid w:val="008D3102"/>
    <w:rsid w:val="008D322B"/>
    <w:rsid w:val="008D3331"/>
    <w:rsid w:val="008D3876"/>
    <w:rsid w:val="008D4392"/>
    <w:rsid w:val="008D53F3"/>
    <w:rsid w:val="008D6566"/>
    <w:rsid w:val="008D691C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A34"/>
    <w:rsid w:val="008E1D91"/>
    <w:rsid w:val="008E27F7"/>
    <w:rsid w:val="008E3BC4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3C8C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25DF"/>
    <w:rsid w:val="00903B2F"/>
    <w:rsid w:val="00904111"/>
    <w:rsid w:val="00904B1C"/>
    <w:rsid w:val="00904EFA"/>
    <w:rsid w:val="00905146"/>
    <w:rsid w:val="0090526F"/>
    <w:rsid w:val="009058C0"/>
    <w:rsid w:val="009059C1"/>
    <w:rsid w:val="00905EC6"/>
    <w:rsid w:val="0090640F"/>
    <w:rsid w:val="009069DF"/>
    <w:rsid w:val="00906A55"/>
    <w:rsid w:val="00907F81"/>
    <w:rsid w:val="00910288"/>
    <w:rsid w:val="00910805"/>
    <w:rsid w:val="009108BB"/>
    <w:rsid w:val="0091109E"/>
    <w:rsid w:val="00912F06"/>
    <w:rsid w:val="009143F6"/>
    <w:rsid w:val="00914FE7"/>
    <w:rsid w:val="0091509B"/>
    <w:rsid w:val="00916A44"/>
    <w:rsid w:val="00916D50"/>
    <w:rsid w:val="009171A2"/>
    <w:rsid w:val="009204FF"/>
    <w:rsid w:val="00920DF0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09D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1ADF"/>
    <w:rsid w:val="009324A1"/>
    <w:rsid w:val="0093325B"/>
    <w:rsid w:val="009336A7"/>
    <w:rsid w:val="00934ECB"/>
    <w:rsid w:val="00935816"/>
    <w:rsid w:val="00936E83"/>
    <w:rsid w:val="0094048E"/>
    <w:rsid w:val="00942024"/>
    <w:rsid w:val="00943872"/>
    <w:rsid w:val="00943DBC"/>
    <w:rsid w:val="009442D8"/>
    <w:rsid w:val="00944670"/>
    <w:rsid w:val="00944F94"/>
    <w:rsid w:val="00946861"/>
    <w:rsid w:val="00946DAE"/>
    <w:rsid w:val="00947288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756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3BA"/>
    <w:rsid w:val="009805E0"/>
    <w:rsid w:val="00980932"/>
    <w:rsid w:val="00980BE6"/>
    <w:rsid w:val="00980C23"/>
    <w:rsid w:val="00980C26"/>
    <w:rsid w:val="00981659"/>
    <w:rsid w:val="00981E51"/>
    <w:rsid w:val="00981FAB"/>
    <w:rsid w:val="00982509"/>
    <w:rsid w:val="00984339"/>
    <w:rsid w:val="009851A3"/>
    <w:rsid w:val="009856EA"/>
    <w:rsid w:val="00986193"/>
    <w:rsid w:val="0098621B"/>
    <w:rsid w:val="009876A2"/>
    <w:rsid w:val="009902C2"/>
    <w:rsid w:val="009908F7"/>
    <w:rsid w:val="00991751"/>
    <w:rsid w:val="00993EE3"/>
    <w:rsid w:val="00994390"/>
    <w:rsid w:val="009947B9"/>
    <w:rsid w:val="00995031"/>
    <w:rsid w:val="00995811"/>
    <w:rsid w:val="00995EB8"/>
    <w:rsid w:val="00996445"/>
    <w:rsid w:val="009965E8"/>
    <w:rsid w:val="00997296"/>
    <w:rsid w:val="00997DEF"/>
    <w:rsid w:val="009A05CD"/>
    <w:rsid w:val="009A0939"/>
    <w:rsid w:val="009A09A5"/>
    <w:rsid w:val="009A267F"/>
    <w:rsid w:val="009A2F53"/>
    <w:rsid w:val="009A3803"/>
    <w:rsid w:val="009A3F77"/>
    <w:rsid w:val="009A448D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0C20"/>
    <w:rsid w:val="009B12C0"/>
    <w:rsid w:val="009B20CB"/>
    <w:rsid w:val="009B3E6E"/>
    <w:rsid w:val="009B4046"/>
    <w:rsid w:val="009B41CA"/>
    <w:rsid w:val="009B4812"/>
    <w:rsid w:val="009B5086"/>
    <w:rsid w:val="009B53F8"/>
    <w:rsid w:val="009B58FC"/>
    <w:rsid w:val="009B5C6B"/>
    <w:rsid w:val="009B6113"/>
    <w:rsid w:val="009B7248"/>
    <w:rsid w:val="009B7511"/>
    <w:rsid w:val="009B79FB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1E81"/>
    <w:rsid w:val="009E259C"/>
    <w:rsid w:val="009E2900"/>
    <w:rsid w:val="009E2CE4"/>
    <w:rsid w:val="009E37BB"/>
    <w:rsid w:val="009E3B07"/>
    <w:rsid w:val="009E46B1"/>
    <w:rsid w:val="009E4ABF"/>
    <w:rsid w:val="009E50C2"/>
    <w:rsid w:val="009E5889"/>
    <w:rsid w:val="009E59B2"/>
    <w:rsid w:val="009E621B"/>
    <w:rsid w:val="009E6B10"/>
    <w:rsid w:val="009E7AA2"/>
    <w:rsid w:val="009F0027"/>
    <w:rsid w:val="009F02CF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5D57"/>
    <w:rsid w:val="00A05E89"/>
    <w:rsid w:val="00A067A9"/>
    <w:rsid w:val="00A072BE"/>
    <w:rsid w:val="00A10EE8"/>
    <w:rsid w:val="00A11907"/>
    <w:rsid w:val="00A129B5"/>
    <w:rsid w:val="00A12D15"/>
    <w:rsid w:val="00A168C6"/>
    <w:rsid w:val="00A17188"/>
    <w:rsid w:val="00A174C1"/>
    <w:rsid w:val="00A206E9"/>
    <w:rsid w:val="00A215C2"/>
    <w:rsid w:val="00A2206B"/>
    <w:rsid w:val="00A223B3"/>
    <w:rsid w:val="00A235DD"/>
    <w:rsid w:val="00A23695"/>
    <w:rsid w:val="00A23F4C"/>
    <w:rsid w:val="00A249F9"/>
    <w:rsid w:val="00A24F7C"/>
    <w:rsid w:val="00A2526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7E1"/>
    <w:rsid w:val="00A30FF0"/>
    <w:rsid w:val="00A31406"/>
    <w:rsid w:val="00A317DD"/>
    <w:rsid w:val="00A31CDE"/>
    <w:rsid w:val="00A31D79"/>
    <w:rsid w:val="00A325B0"/>
    <w:rsid w:val="00A326D3"/>
    <w:rsid w:val="00A35E13"/>
    <w:rsid w:val="00A3646C"/>
    <w:rsid w:val="00A3695A"/>
    <w:rsid w:val="00A403FD"/>
    <w:rsid w:val="00A40438"/>
    <w:rsid w:val="00A40761"/>
    <w:rsid w:val="00A40D00"/>
    <w:rsid w:val="00A41449"/>
    <w:rsid w:val="00A41711"/>
    <w:rsid w:val="00A41AC8"/>
    <w:rsid w:val="00A41F46"/>
    <w:rsid w:val="00A423DB"/>
    <w:rsid w:val="00A42771"/>
    <w:rsid w:val="00A42AE5"/>
    <w:rsid w:val="00A430FC"/>
    <w:rsid w:val="00A4320D"/>
    <w:rsid w:val="00A447F2"/>
    <w:rsid w:val="00A44A1B"/>
    <w:rsid w:val="00A44C4B"/>
    <w:rsid w:val="00A451B0"/>
    <w:rsid w:val="00A4775E"/>
    <w:rsid w:val="00A47A95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6B76"/>
    <w:rsid w:val="00A57F0B"/>
    <w:rsid w:val="00A6031A"/>
    <w:rsid w:val="00A60756"/>
    <w:rsid w:val="00A60B02"/>
    <w:rsid w:val="00A61A68"/>
    <w:rsid w:val="00A61CD2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5DB8"/>
    <w:rsid w:val="00A663CE"/>
    <w:rsid w:val="00A67055"/>
    <w:rsid w:val="00A6728B"/>
    <w:rsid w:val="00A672A9"/>
    <w:rsid w:val="00A700A4"/>
    <w:rsid w:val="00A72B60"/>
    <w:rsid w:val="00A72FC5"/>
    <w:rsid w:val="00A7343F"/>
    <w:rsid w:val="00A73A29"/>
    <w:rsid w:val="00A74591"/>
    <w:rsid w:val="00A74D95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2AD"/>
    <w:rsid w:val="00A8249E"/>
    <w:rsid w:val="00A83006"/>
    <w:rsid w:val="00A835F7"/>
    <w:rsid w:val="00A836B0"/>
    <w:rsid w:val="00A83A78"/>
    <w:rsid w:val="00A84621"/>
    <w:rsid w:val="00A84A0E"/>
    <w:rsid w:val="00A84E11"/>
    <w:rsid w:val="00A86EF3"/>
    <w:rsid w:val="00A87424"/>
    <w:rsid w:val="00A87EB7"/>
    <w:rsid w:val="00A87F90"/>
    <w:rsid w:val="00A91BAB"/>
    <w:rsid w:val="00A9247E"/>
    <w:rsid w:val="00A93168"/>
    <w:rsid w:val="00A93341"/>
    <w:rsid w:val="00A936DB"/>
    <w:rsid w:val="00A93D51"/>
    <w:rsid w:val="00A93E1D"/>
    <w:rsid w:val="00A93E85"/>
    <w:rsid w:val="00A94B35"/>
    <w:rsid w:val="00A9523A"/>
    <w:rsid w:val="00A956F3"/>
    <w:rsid w:val="00A96454"/>
    <w:rsid w:val="00A96640"/>
    <w:rsid w:val="00A96ABC"/>
    <w:rsid w:val="00A97260"/>
    <w:rsid w:val="00AA0DFF"/>
    <w:rsid w:val="00AA1067"/>
    <w:rsid w:val="00AA169B"/>
    <w:rsid w:val="00AA3852"/>
    <w:rsid w:val="00AA413A"/>
    <w:rsid w:val="00AA498A"/>
    <w:rsid w:val="00AA4E33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6F7C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C11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2A03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9AF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1BD"/>
    <w:rsid w:val="00B12824"/>
    <w:rsid w:val="00B1283A"/>
    <w:rsid w:val="00B13208"/>
    <w:rsid w:val="00B1343D"/>
    <w:rsid w:val="00B14E18"/>
    <w:rsid w:val="00B155D2"/>
    <w:rsid w:val="00B16CA1"/>
    <w:rsid w:val="00B171B8"/>
    <w:rsid w:val="00B17B45"/>
    <w:rsid w:val="00B17E28"/>
    <w:rsid w:val="00B17FC2"/>
    <w:rsid w:val="00B17FFC"/>
    <w:rsid w:val="00B2017A"/>
    <w:rsid w:val="00B20B6F"/>
    <w:rsid w:val="00B20CCB"/>
    <w:rsid w:val="00B20FCB"/>
    <w:rsid w:val="00B21090"/>
    <w:rsid w:val="00B2142C"/>
    <w:rsid w:val="00B215F8"/>
    <w:rsid w:val="00B21831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5F0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0CCB"/>
    <w:rsid w:val="00B4247C"/>
    <w:rsid w:val="00B448DE"/>
    <w:rsid w:val="00B46FDB"/>
    <w:rsid w:val="00B475C7"/>
    <w:rsid w:val="00B476FE"/>
    <w:rsid w:val="00B47DE3"/>
    <w:rsid w:val="00B50828"/>
    <w:rsid w:val="00B510E1"/>
    <w:rsid w:val="00B515D2"/>
    <w:rsid w:val="00B51C9B"/>
    <w:rsid w:val="00B51D9B"/>
    <w:rsid w:val="00B525EA"/>
    <w:rsid w:val="00B52943"/>
    <w:rsid w:val="00B52BE7"/>
    <w:rsid w:val="00B52CC6"/>
    <w:rsid w:val="00B52CE3"/>
    <w:rsid w:val="00B52DC7"/>
    <w:rsid w:val="00B534E3"/>
    <w:rsid w:val="00B5380E"/>
    <w:rsid w:val="00B53D96"/>
    <w:rsid w:val="00B54535"/>
    <w:rsid w:val="00B55027"/>
    <w:rsid w:val="00B551EB"/>
    <w:rsid w:val="00B56B4C"/>
    <w:rsid w:val="00B5737C"/>
    <w:rsid w:val="00B578D1"/>
    <w:rsid w:val="00B6039D"/>
    <w:rsid w:val="00B603B9"/>
    <w:rsid w:val="00B61203"/>
    <w:rsid w:val="00B616AD"/>
    <w:rsid w:val="00B61755"/>
    <w:rsid w:val="00B62B35"/>
    <w:rsid w:val="00B63C97"/>
    <w:rsid w:val="00B642BA"/>
    <w:rsid w:val="00B6498C"/>
    <w:rsid w:val="00B64E3F"/>
    <w:rsid w:val="00B64EF7"/>
    <w:rsid w:val="00B6690E"/>
    <w:rsid w:val="00B66DCC"/>
    <w:rsid w:val="00B67DFC"/>
    <w:rsid w:val="00B70910"/>
    <w:rsid w:val="00B70965"/>
    <w:rsid w:val="00B70CA0"/>
    <w:rsid w:val="00B720BA"/>
    <w:rsid w:val="00B72640"/>
    <w:rsid w:val="00B72DD9"/>
    <w:rsid w:val="00B738FF"/>
    <w:rsid w:val="00B73F03"/>
    <w:rsid w:val="00B74FBB"/>
    <w:rsid w:val="00B75654"/>
    <w:rsid w:val="00B75C52"/>
    <w:rsid w:val="00B766E0"/>
    <w:rsid w:val="00B76708"/>
    <w:rsid w:val="00B80283"/>
    <w:rsid w:val="00B8057B"/>
    <w:rsid w:val="00B8068E"/>
    <w:rsid w:val="00B80DAA"/>
    <w:rsid w:val="00B81162"/>
    <w:rsid w:val="00B821FD"/>
    <w:rsid w:val="00B83137"/>
    <w:rsid w:val="00B83B59"/>
    <w:rsid w:val="00B8430C"/>
    <w:rsid w:val="00B8454F"/>
    <w:rsid w:val="00B84B52"/>
    <w:rsid w:val="00B84B74"/>
    <w:rsid w:val="00B84D9F"/>
    <w:rsid w:val="00B84E03"/>
    <w:rsid w:val="00B85599"/>
    <w:rsid w:val="00B85DD9"/>
    <w:rsid w:val="00B85F95"/>
    <w:rsid w:val="00B863B4"/>
    <w:rsid w:val="00B86458"/>
    <w:rsid w:val="00B86B54"/>
    <w:rsid w:val="00B86C21"/>
    <w:rsid w:val="00B87405"/>
    <w:rsid w:val="00B87478"/>
    <w:rsid w:val="00B87E9B"/>
    <w:rsid w:val="00B908D0"/>
    <w:rsid w:val="00B90D71"/>
    <w:rsid w:val="00B90D94"/>
    <w:rsid w:val="00B913C8"/>
    <w:rsid w:val="00B91A6B"/>
    <w:rsid w:val="00B921D3"/>
    <w:rsid w:val="00B923DC"/>
    <w:rsid w:val="00B928C9"/>
    <w:rsid w:val="00B93587"/>
    <w:rsid w:val="00B93F9C"/>
    <w:rsid w:val="00B94A77"/>
    <w:rsid w:val="00B94AA8"/>
    <w:rsid w:val="00B95DBE"/>
    <w:rsid w:val="00B963AA"/>
    <w:rsid w:val="00B970B1"/>
    <w:rsid w:val="00B97A33"/>
    <w:rsid w:val="00B97DCC"/>
    <w:rsid w:val="00BA1581"/>
    <w:rsid w:val="00BA3C9A"/>
    <w:rsid w:val="00BA4266"/>
    <w:rsid w:val="00BA46B4"/>
    <w:rsid w:val="00BA4863"/>
    <w:rsid w:val="00BA4B45"/>
    <w:rsid w:val="00BA4BCB"/>
    <w:rsid w:val="00BA5200"/>
    <w:rsid w:val="00BA5774"/>
    <w:rsid w:val="00BA5BAE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DB2"/>
    <w:rsid w:val="00BB2E24"/>
    <w:rsid w:val="00BB34D4"/>
    <w:rsid w:val="00BB3711"/>
    <w:rsid w:val="00BB3A3C"/>
    <w:rsid w:val="00BB404B"/>
    <w:rsid w:val="00BB4584"/>
    <w:rsid w:val="00BB503F"/>
    <w:rsid w:val="00BB6523"/>
    <w:rsid w:val="00BB67B3"/>
    <w:rsid w:val="00BB6F23"/>
    <w:rsid w:val="00BB70F6"/>
    <w:rsid w:val="00BB792C"/>
    <w:rsid w:val="00BB7B3F"/>
    <w:rsid w:val="00BB7DBE"/>
    <w:rsid w:val="00BC02DE"/>
    <w:rsid w:val="00BC03D7"/>
    <w:rsid w:val="00BC0DBE"/>
    <w:rsid w:val="00BC2CA7"/>
    <w:rsid w:val="00BC30DB"/>
    <w:rsid w:val="00BC356F"/>
    <w:rsid w:val="00BC3686"/>
    <w:rsid w:val="00BC3FD2"/>
    <w:rsid w:val="00BC4461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4EF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ED7"/>
    <w:rsid w:val="00BD5F44"/>
    <w:rsid w:val="00BD693D"/>
    <w:rsid w:val="00BD75BF"/>
    <w:rsid w:val="00BD7C4A"/>
    <w:rsid w:val="00BD7F25"/>
    <w:rsid w:val="00BE03DC"/>
    <w:rsid w:val="00BE1D8F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4F4C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5EE"/>
    <w:rsid w:val="00BF2727"/>
    <w:rsid w:val="00BF2A3B"/>
    <w:rsid w:val="00BF2E04"/>
    <w:rsid w:val="00BF3494"/>
    <w:rsid w:val="00BF3A6A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36C0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850"/>
    <w:rsid w:val="00C26EC2"/>
    <w:rsid w:val="00C27CFF"/>
    <w:rsid w:val="00C27DA7"/>
    <w:rsid w:val="00C30212"/>
    <w:rsid w:val="00C327A7"/>
    <w:rsid w:val="00C330CB"/>
    <w:rsid w:val="00C330E3"/>
    <w:rsid w:val="00C334CA"/>
    <w:rsid w:val="00C33992"/>
    <w:rsid w:val="00C33CF7"/>
    <w:rsid w:val="00C349B8"/>
    <w:rsid w:val="00C3564C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3E50"/>
    <w:rsid w:val="00C44C90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0F2"/>
    <w:rsid w:val="00C51818"/>
    <w:rsid w:val="00C51C06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19E2"/>
    <w:rsid w:val="00C6208C"/>
    <w:rsid w:val="00C62752"/>
    <w:rsid w:val="00C62C0F"/>
    <w:rsid w:val="00C63255"/>
    <w:rsid w:val="00C63661"/>
    <w:rsid w:val="00C639E7"/>
    <w:rsid w:val="00C64640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6604"/>
    <w:rsid w:val="00C77805"/>
    <w:rsid w:val="00C81AC5"/>
    <w:rsid w:val="00C81D9D"/>
    <w:rsid w:val="00C81E25"/>
    <w:rsid w:val="00C81EDA"/>
    <w:rsid w:val="00C82624"/>
    <w:rsid w:val="00C82A59"/>
    <w:rsid w:val="00C831CF"/>
    <w:rsid w:val="00C8350E"/>
    <w:rsid w:val="00C841FD"/>
    <w:rsid w:val="00C8452E"/>
    <w:rsid w:val="00C846EB"/>
    <w:rsid w:val="00C859DF"/>
    <w:rsid w:val="00C86402"/>
    <w:rsid w:val="00C866AA"/>
    <w:rsid w:val="00C86B1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4EA2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2D15"/>
    <w:rsid w:val="00CB3D46"/>
    <w:rsid w:val="00CB4130"/>
    <w:rsid w:val="00CB4249"/>
    <w:rsid w:val="00CB463B"/>
    <w:rsid w:val="00CB6359"/>
    <w:rsid w:val="00CB6F47"/>
    <w:rsid w:val="00CB771A"/>
    <w:rsid w:val="00CB7969"/>
    <w:rsid w:val="00CB7B52"/>
    <w:rsid w:val="00CC0159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B69"/>
    <w:rsid w:val="00CC7FA4"/>
    <w:rsid w:val="00CD0039"/>
    <w:rsid w:val="00CD06B0"/>
    <w:rsid w:val="00CD1F24"/>
    <w:rsid w:val="00CD1FC1"/>
    <w:rsid w:val="00CD2332"/>
    <w:rsid w:val="00CD2467"/>
    <w:rsid w:val="00CD346C"/>
    <w:rsid w:val="00CD554E"/>
    <w:rsid w:val="00CD56DA"/>
    <w:rsid w:val="00CD587D"/>
    <w:rsid w:val="00CD627F"/>
    <w:rsid w:val="00CD6BA3"/>
    <w:rsid w:val="00CD6C10"/>
    <w:rsid w:val="00CD7AAA"/>
    <w:rsid w:val="00CE0655"/>
    <w:rsid w:val="00CE0D93"/>
    <w:rsid w:val="00CE0F02"/>
    <w:rsid w:val="00CE1878"/>
    <w:rsid w:val="00CE22BA"/>
    <w:rsid w:val="00CE22D1"/>
    <w:rsid w:val="00CE35E2"/>
    <w:rsid w:val="00CE3AD0"/>
    <w:rsid w:val="00CE45A1"/>
    <w:rsid w:val="00CE4C9E"/>
    <w:rsid w:val="00CE4F36"/>
    <w:rsid w:val="00CE555A"/>
    <w:rsid w:val="00CE5830"/>
    <w:rsid w:val="00CE681A"/>
    <w:rsid w:val="00CE737E"/>
    <w:rsid w:val="00CE7BB4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D7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55F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EE1"/>
    <w:rsid w:val="00D34F77"/>
    <w:rsid w:val="00D356A6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4CEB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4DBE"/>
    <w:rsid w:val="00D55DD4"/>
    <w:rsid w:val="00D55E86"/>
    <w:rsid w:val="00D55FD6"/>
    <w:rsid w:val="00D561ED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2E75"/>
    <w:rsid w:val="00D637E0"/>
    <w:rsid w:val="00D646C6"/>
    <w:rsid w:val="00D6490C"/>
    <w:rsid w:val="00D64C8F"/>
    <w:rsid w:val="00D64D67"/>
    <w:rsid w:val="00D651D4"/>
    <w:rsid w:val="00D65733"/>
    <w:rsid w:val="00D65D4B"/>
    <w:rsid w:val="00D65FE3"/>
    <w:rsid w:val="00D661D3"/>
    <w:rsid w:val="00D67008"/>
    <w:rsid w:val="00D675D3"/>
    <w:rsid w:val="00D67B58"/>
    <w:rsid w:val="00D703C0"/>
    <w:rsid w:val="00D70B2D"/>
    <w:rsid w:val="00D7116C"/>
    <w:rsid w:val="00D712E4"/>
    <w:rsid w:val="00D7332D"/>
    <w:rsid w:val="00D73403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2CF"/>
    <w:rsid w:val="00D84458"/>
    <w:rsid w:val="00D84617"/>
    <w:rsid w:val="00D84926"/>
    <w:rsid w:val="00D8492C"/>
    <w:rsid w:val="00D84DC4"/>
    <w:rsid w:val="00D85BC6"/>
    <w:rsid w:val="00D8641C"/>
    <w:rsid w:val="00D8745A"/>
    <w:rsid w:val="00D87C28"/>
    <w:rsid w:val="00D90827"/>
    <w:rsid w:val="00D90BBD"/>
    <w:rsid w:val="00D90E0D"/>
    <w:rsid w:val="00D9219B"/>
    <w:rsid w:val="00D924E9"/>
    <w:rsid w:val="00D92741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314"/>
    <w:rsid w:val="00DA1317"/>
    <w:rsid w:val="00DA1542"/>
    <w:rsid w:val="00DA1EA1"/>
    <w:rsid w:val="00DA2046"/>
    <w:rsid w:val="00DA2AE2"/>
    <w:rsid w:val="00DA2EFD"/>
    <w:rsid w:val="00DA2FA4"/>
    <w:rsid w:val="00DA3258"/>
    <w:rsid w:val="00DA3E50"/>
    <w:rsid w:val="00DA451E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612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02B"/>
    <w:rsid w:val="00DD2263"/>
    <w:rsid w:val="00DD2521"/>
    <w:rsid w:val="00DD42D9"/>
    <w:rsid w:val="00DD5092"/>
    <w:rsid w:val="00DD5956"/>
    <w:rsid w:val="00DE02E2"/>
    <w:rsid w:val="00DE29A4"/>
    <w:rsid w:val="00DE2CA3"/>
    <w:rsid w:val="00DE3BB8"/>
    <w:rsid w:val="00DE3F0B"/>
    <w:rsid w:val="00DE4DBB"/>
    <w:rsid w:val="00DE5529"/>
    <w:rsid w:val="00DE5F35"/>
    <w:rsid w:val="00DE7C91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696"/>
    <w:rsid w:val="00DF48D3"/>
    <w:rsid w:val="00DF499D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DF7A0F"/>
    <w:rsid w:val="00E00C34"/>
    <w:rsid w:val="00E01FB4"/>
    <w:rsid w:val="00E02CCF"/>
    <w:rsid w:val="00E03FFF"/>
    <w:rsid w:val="00E04819"/>
    <w:rsid w:val="00E0487F"/>
    <w:rsid w:val="00E04E0D"/>
    <w:rsid w:val="00E04E96"/>
    <w:rsid w:val="00E0560F"/>
    <w:rsid w:val="00E06ABD"/>
    <w:rsid w:val="00E07436"/>
    <w:rsid w:val="00E07AA8"/>
    <w:rsid w:val="00E07C73"/>
    <w:rsid w:val="00E07FC5"/>
    <w:rsid w:val="00E10131"/>
    <w:rsid w:val="00E10D23"/>
    <w:rsid w:val="00E10FB4"/>
    <w:rsid w:val="00E127B7"/>
    <w:rsid w:val="00E12B3B"/>
    <w:rsid w:val="00E13014"/>
    <w:rsid w:val="00E14C42"/>
    <w:rsid w:val="00E14F23"/>
    <w:rsid w:val="00E15639"/>
    <w:rsid w:val="00E15AB6"/>
    <w:rsid w:val="00E1617E"/>
    <w:rsid w:val="00E16A8C"/>
    <w:rsid w:val="00E16F51"/>
    <w:rsid w:val="00E172EB"/>
    <w:rsid w:val="00E17AB7"/>
    <w:rsid w:val="00E21125"/>
    <w:rsid w:val="00E221CA"/>
    <w:rsid w:val="00E221D9"/>
    <w:rsid w:val="00E23281"/>
    <w:rsid w:val="00E23727"/>
    <w:rsid w:val="00E23B1B"/>
    <w:rsid w:val="00E23F0F"/>
    <w:rsid w:val="00E24B61"/>
    <w:rsid w:val="00E2566F"/>
    <w:rsid w:val="00E26076"/>
    <w:rsid w:val="00E2623C"/>
    <w:rsid w:val="00E26636"/>
    <w:rsid w:val="00E2765D"/>
    <w:rsid w:val="00E304F1"/>
    <w:rsid w:val="00E30515"/>
    <w:rsid w:val="00E313A1"/>
    <w:rsid w:val="00E315F6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B96"/>
    <w:rsid w:val="00E37CD1"/>
    <w:rsid w:val="00E40790"/>
    <w:rsid w:val="00E40E71"/>
    <w:rsid w:val="00E41D58"/>
    <w:rsid w:val="00E426C4"/>
    <w:rsid w:val="00E42DDC"/>
    <w:rsid w:val="00E438A7"/>
    <w:rsid w:val="00E43D25"/>
    <w:rsid w:val="00E4445B"/>
    <w:rsid w:val="00E45332"/>
    <w:rsid w:val="00E45360"/>
    <w:rsid w:val="00E45D87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3F21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3EEB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7B9"/>
    <w:rsid w:val="00E9111F"/>
    <w:rsid w:val="00E91641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0778"/>
    <w:rsid w:val="00EA0803"/>
    <w:rsid w:val="00EA1BA1"/>
    <w:rsid w:val="00EA21B7"/>
    <w:rsid w:val="00EA22A6"/>
    <w:rsid w:val="00EA38F6"/>
    <w:rsid w:val="00EA3E88"/>
    <w:rsid w:val="00EA4164"/>
    <w:rsid w:val="00EA473F"/>
    <w:rsid w:val="00EA5296"/>
    <w:rsid w:val="00EA693C"/>
    <w:rsid w:val="00EA7330"/>
    <w:rsid w:val="00EB0D16"/>
    <w:rsid w:val="00EB0E08"/>
    <w:rsid w:val="00EB1791"/>
    <w:rsid w:val="00EB2615"/>
    <w:rsid w:val="00EB2B6D"/>
    <w:rsid w:val="00EB300B"/>
    <w:rsid w:val="00EB33AB"/>
    <w:rsid w:val="00EB4D3C"/>
    <w:rsid w:val="00EB52FC"/>
    <w:rsid w:val="00EB53A5"/>
    <w:rsid w:val="00EB5806"/>
    <w:rsid w:val="00EB63D8"/>
    <w:rsid w:val="00EB6688"/>
    <w:rsid w:val="00EB680C"/>
    <w:rsid w:val="00EB701B"/>
    <w:rsid w:val="00EB7233"/>
    <w:rsid w:val="00EC0D43"/>
    <w:rsid w:val="00EC1060"/>
    <w:rsid w:val="00EC1262"/>
    <w:rsid w:val="00EC1611"/>
    <w:rsid w:val="00EC16B6"/>
    <w:rsid w:val="00EC3000"/>
    <w:rsid w:val="00EC3153"/>
    <w:rsid w:val="00EC317B"/>
    <w:rsid w:val="00EC42AA"/>
    <w:rsid w:val="00EC465F"/>
    <w:rsid w:val="00EC48F6"/>
    <w:rsid w:val="00EC4D22"/>
    <w:rsid w:val="00EC5100"/>
    <w:rsid w:val="00EC58BE"/>
    <w:rsid w:val="00EC6AAB"/>
    <w:rsid w:val="00EC70B0"/>
    <w:rsid w:val="00ED1A9D"/>
    <w:rsid w:val="00ED1D81"/>
    <w:rsid w:val="00ED2379"/>
    <w:rsid w:val="00ED263F"/>
    <w:rsid w:val="00ED3A6A"/>
    <w:rsid w:val="00ED4070"/>
    <w:rsid w:val="00ED4286"/>
    <w:rsid w:val="00ED5560"/>
    <w:rsid w:val="00ED5641"/>
    <w:rsid w:val="00ED5EF3"/>
    <w:rsid w:val="00ED6087"/>
    <w:rsid w:val="00ED6427"/>
    <w:rsid w:val="00ED65D8"/>
    <w:rsid w:val="00ED688C"/>
    <w:rsid w:val="00ED7406"/>
    <w:rsid w:val="00ED7568"/>
    <w:rsid w:val="00ED7690"/>
    <w:rsid w:val="00EE0A81"/>
    <w:rsid w:val="00EE3242"/>
    <w:rsid w:val="00EE3A4B"/>
    <w:rsid w:val="00EE4C74"/>
    <w:rsid w:val="00EE5006"/>
    <w:rsid w:val="00EE5FA8"/>
    <w:rsid w:val="00EE636B"/>
    <w:rsid w:val="00EE71A0"/>
    <w:rsid w:val="00EE7607"/>
    <w:rsid w:val="00EF0BD7"/>
    <w:rsid w:val="00EF0F70"/>
    <w:rsid w:val="00EF14AC"/>
    <w:rsid w:val="00EF18E8"/>
    <w:rsid w:val="00EF1CEF"/>
    <w:rsid w:val="00EF1DDB"/>
    <w:rsid w:val="00EF1DF3"/>
    <w:rsid w:val="00EF2A88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EF64F7"/>
    <w:rsid w:val="00F00147"/>
    <w:rsid w:val="00F013ED"/>
    <w:rsid w:val="00F020C7"/>
    <w:rsid w:val="00F03EED"/>
    <w:rsid w:val="00F04672"/>
    <w:rsid w:val="00F0528C"/>
    <w:rsid w:val="00F05926"/>
    <w:rsid w:val="00F059A7"/>
    <w:rsid w:val="00F06006"/>
    <w:rsid w:val="00F0604E"/>
    <w:rsid w:val="00F0777A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7C9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2C4B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057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C68"/>
    <w:rsid w:val="00F549ED"/>
    <w:rsid w:val="00F54CCA"/>
    <w:rsid w:val="00F54E3A"/>
    <w:rsid w:val="00F5517A"/>
    <w:rsid w:val="00F553B9"/>
    <w:rsid w:val="00F55DEA"/>
    <w:rsid w:val="00F56371"/>
    <w:rsid w:val="00F628D6"/>
    <w:rsid w:val="00F62BAF"/>
    <w:rsid w:val="00F62EDF"/>
    <w:rsid w:val="00F63644"/>
    <w:rsid w:val="00F63751"/>
    <w:rsid w:val="00F63A37"/>
    <w:rsid w:val="00F6411C"/>
    <w:rsid w:val="00F643B0"/>
    <w:rsid w:val="00F6471E"/>
    <w:rsid w:val="00F64B43"/>
    <w:rsid w:val="00F64D1E"/>
    <w:rsid w:val="00F64E17"/>
    <w:rsid w:val="00F66672"/>
    <w:rsid w:val="00F66FFD"/>
    <w:rsid w:val="00F702D9"/>
    <w:rsid w:val="00F72136"/>
    <w:rsid w:val="00F7286F"/>
    <w:rsid w:val="00F72E65"/>
    <w:rsid w:val="00F734D9"/>
    <w:rsid w:val="00F7378D"/>
    <w:rsid w:val="00F73C8E"/>
    <w:rsid w:val="00F7452C"/>
    <w:rsid w:val="00F748D9"/>
    <w:rsid w:val="00F761FB"/>
    <w:rsid w:val="00F7697F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973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831"/>
    <w:rsid w:val="00F93946"/>
    <w:rsid w:val="00F93ACB"/>
    <w:rsid w:val="00F9429C"/>
    <w:rsid w:val="00F94CCD"/>
    <w:rsid w:val="00F94E4F"/>
    <w:rsid w:val="00F9543B"/>
    <w:rsid w:val="00F95531"/>
    <w:rsid w:val="00F95DC7"/>
    <w:rsid w:val="00F96A74"/>
    <w:rsid w:val="00F97232"/>
    <w:rsid w:val="00F9744D"/>
    <w:rsid w:val="00F97EEF"/>
    <w:rsid w:val="00FA053E"/>
    <w:rsid w:val="00FA088F"/>
    <w:rsid w:val="00FA0913"/>
    <w:rsid w:val="00FA0D1F"/>
    <w:rsid w:val="00FA105E"/>
    <w:rsid w:val="00FA157D"/>
    <w:rsid w:val="00FA1BE9"/>
    <w:rsid w:val="00FA27F2"/>
    <w:rsid w:val="00FA2EFF"/>
    <w:rsid w:val="00FA3B0F"/>
    <w:rsid w:val="00FA4276"/>
    <w:rsid w:val="00FA481E"/>
    <w:rsid w:val="00FA4978"/>
    <w:rsid w:val="00FA4B49"/>
    <w:rsid w:val="00FA4E79"/>
    <w:rsid w:val="00FA5B56"/>
    <w:rsid w:val="00FA5F25"/>
    <w:rsid w:val="00FA67D6"/>
    <w:rsid w:val="00FA71D3"/>
    <w:rsid w:val="00FA7D16"/>
    <w:rsid w:val="00FA7EE5"/>
    <w:rsid w:val="00FB08B3"/>
    <w:rsid w:val="00FB0FAE"/>
    <w:rsid w:val="00FB15CD"/>
    <w:rsid w:val="00FB1748"/>
    <w:rsid w:val="00FB296C"/>
    <w:rsid w:val="00FB50B7"/>
    <w:rsid w:val="00FB50EF"/>
    <w:rsid w:val="00FB51EC"/>
    <w:rsid w:val="00FB56A7"/>
    <w:rsid w:val="00FB5F5B"/>
    <w:rsid w:val="00FB7ADD"/>
    <w:rsid w:val="00FC03F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2FBD"/>
    <w:rsid w:val="00FD47EB"/>
    <w:rsid w:val="00FD4FCE"/>
    <w:rsid w:val="00FD53BE"/>
    <w:rsid w:val="00FD5D62"/>
    <w:rsid w:val="00FD6ED5"/>
    <w:rsid w:val="00FD7ECB"/>
    <w:rsid w:val="00FE0BC1"/>
    <w:rsid w:val="00FE1AE2"/>
    <w:rsid w:val="00FE1CE6"/>
    <w:rsid w:val="00FE1EEC"/>
    <w:rsid w:val="00FE20EF"/>
    <w:rsid w:val="00FE238D"/>
    <w:rsid w:val="00FE48F4"/>
    <w:rsid w:val="00FE4DF6"/>
    <w:rsid w:val="00FE59A2"/>
    <w:rsid w:val="00FE718F"/>
    <w:rsid w:val="00FE7583"/>
    <w:rsid w:val="00FF0B2E"/>
    <w:rsid w:val="00FF116F"/>
    <w:rsid w:val="00FF141A"/>
    <w:rsid w:val="00FF23FF"/>
    <w:rsid w:val="00FF2C0C"/>
    <w:rsid w:val="00FF4461"/>
    <w:rsid w:val="00FF450D"/>
    <w:rsid w:val="00FF4602"/>
    <w:rsid w:val="00FF4C43"/>
    <w:rsid w:val="00FF559A"/>
    <w:rsid w:val="00FF6BAC"/>
    <w:rsid w:val="00FF7092"/>
    <w:rsid w:val="00FF714A"/>
    <w:rsid w:val="00FF73F9"/>
    <w:rsid w:val="012FE69C"/>
    <w:rsid w:val="03D311E2"/>
    <w:rsid w:val="04E07A3C"/>
    <w:rsid w:val="0533F230"/>
    <w:rsid w:val="05FE4E3B"/>
    <w:rsid w:val="06E01773"/>
    <w:rsid w:val="081050F9"/>
    <w:rsid w:val="08637996"/>
    <w:rsid w:val="08EC51A7"/>
    <w:rsid w:val="0907B843"/>
    <w:rsid w:val="090C3702"/>
    <w:rsid w:val="0A3EB7F4"/>
    <w:rsid w:val="0AC39047"/>
    <w:rsid w:val="0DD20233"/>
    <w:rsid w:val="0E484E07"/>
    <w:rsid w:val="0E653D8F"/>
    <w:rsid w:val="0EB9F509"/>
    <w:rsid w:val="0F7889E1"/>
    <w:rsid w:val="0F99FB00"/>
    <w:rsid w:val="0FEE4843"/>
    <w:rsid w:val="11086DA8"/>
    <w:rsid w:val="11584817"/>
    <w:rsid w:val="11885D78"/>
    <w:rsid w:val="118BAAA7"/>
    <w:rsid w:val="119FA656"/>
    <w:rsid w:val="119FF536"/>
    <w:rsid w:val="13479322"/>
    <w:rsid w:val="147A5868"/>
    <w:rsid w:val="148268BD"/>
    <w:rsid w:val="15207AC4"/>
    <w:rsid w:val="158F644F"/>
    <w:rsid w:val="180C4874"/>
    <w:rsid w:val="1815C20B"/>
    <w:rsid w:val="1918930D"/>
    <w:rsid w:val="1CD2A069"/>
    <w:rsid w:val="1CF3AB58"/>
    <w:rsid w:val="1CFB444C"/>
    <w:rsid w:val="1E4F6B21"/>
    <w:rsid w:val="1ED3EC7E"/>
    <w:rsid w:val="1FA12C4D"/>
    <w:rsid w:val="1FBFF560"/>
    <w:rsid w:val="20FB3D68"/>
    <w:rsid w:val="2108BB47"/>
    <w:rsid w:val="229123E3"/>
    <w:rsid w:val="22C618ED"/>
    <w:rsid w:val="24245F96"/>
    <w:rsid w:val="2438E897"/>
    <w:rsid w:val="24649945"/>
    <w:rsid w:val="26ECF66C"/>
    <w:rsid w:val="27A14024"/>
    <w:rsid w:val="27C368CB"/>
    <w:rsid w:val="282169F7"/>
    <w:rsid w:val="28AA34B8"/>
    <w:rsid w:val="2974D360"/>
    <w:rsid w:val="2A5EEDD0"/>
    <w:rsid w:val="2BD8F896"/>
    <w:rsid w:val="2CF1D604"/>
    <w:rsid w:val="2DE6FCB0"/>
    <w:rsid w:val="2E0876C4"/>
    <w:rsid w:val="2E7B872C"/>
    <w:rsid w:val="2EAEDFB4"/>
    <w:rsid w:val="2FC05C5D"/>
    <w:rsid w:val="3034195D"/>
    <w:rsid w:val="30AB7FA9"/>
    <w:rsid w:val="31E9EE55"/>
    <w:rsid w:val="31F4C753"/>
    <w:rsid w:val="3203B04D"/>
    <w:rsid w:val="3271E7D8"/>
    <w:rsid w:val="331E063C"/>
    <w:rsid w:val="3327FBEC"/>
    <w:rsid w:val="35790D61"/>
    <w:rsid w:val="35A86DAD"/>
    <w:rsid w:val="35B6C4C0"/>
    <w:rsid w:val="3600C1E0"/>
    <w:rsid w:val="3603311B"/>
    <w:rsid w:val="36AC4EA2"/>
    <w:rsid w:val="37366BB7"/>
    <w:rsid w:val="37836097"/>
    <w:rsid w:val="37C373A3"/>
    <w:rsid w:val="37E9DE2B"/>
    <w:rsid w:val="3805E2C2"/>
    <w:rsid w:val="3841BD6C"/>
    <w:rsid w:val="3859C786"/>
    <w:rsid w:val="38BCD65E"/>
    <w:rsid w:val="3A7CA5F0"/>
    <w:rsid w:val="3A7FB0F3"/>
    <w:rsid w:val="3B03C909"/>
    <w:rsid w:val="3B296819"/>
    <w:rsid w:val="3B951D09"/>
    <w:rsid w:val="3C025160"/>
    <w:rsid w:val="3CA8B0BA"/>
    <w:rsid w:val="3CCD00CD"/>
    <w:rsid w:val="3DC89F1D"/>
    <w:rsid w:val="3E1E740C"/>
    <w:rsid w:val="3FE664B2"/>
    <w:rsid w:val="4035648B"/>
    <w:rsid w:val="40497A67"/>
    <w:rsid w:val="40CDC888"/>
    <w:rsid w:val="423CCE80"/>
    <w:rsid w:val="428C6A61"/>
    <w:rsid w:val="428FA6D2"/>
    <w:rsid w:val="42DF5274"/>
    <w:rsid w:val="42ECA171"/>
    <w:rsid w:val="43E8499F"/>
    <w:rsid w:val="4427A993"/>
    <w:rsid w:val="445E61DF"/>
    <w:rsid w:val="452C6E8F"/>
    <w:rsid w:val="468E03BA"/>
    <w:rsid w:val="47FB2BAA"/>
    <w:rsid w:val="4974A722"/>
    <w:rsid w:val="4AA1D2D2"/>
    <w:rsid w:val="4B18A703"/>
    <w:rsid w:val="4B7AD068"/>
    <w:rsid w:val="4C778926"/>
    <w:rsid w:val="4C9B06A8"/>
    <w:rsid w:val="4D3183A6"/>
    <w:rsid w:val="4E9533AA"/>
    <w:rsid w:val="4EF6D768"/>
    <w:rsid w:val="4F06E5A7"/>
    <w:rsid w:val="4F843533"/>
    <w:rsid w:val="4FB84209"/>
    <w:rsid w:val="50AAA09D"/>
    <w:rsid w:val="527903E6"/>
    <w:rsid w:val="5369EA64"/>
    <w:rsid w:val="538296C8"/>
    <w:rsid w:val="54058694"/>
    <w:rsid w:val="545A6848"/>
    <w:rsid w:val="55BAE9D3"/>
    <w:rsid w:val="55E5EFE6"/>
    <w:rsid w:val="562172E6"/>
    <w:rsid w:val="56F1851B"/>
    <w:rsid w:val="57682F4A"/>
    <w:rsid w:val="5784124C"/>
    <w:rsid w:val="58829AA0"/>
    <w:rsid w:val="58AE49BE"/>
    <w:rsid w:val="59431A96"/>
    <w:rsid w:val="59FBF9BC"/>
    <w:rsid w:val="5B4A739C"/>
    <w:rsid w:val="5BC18235"/>
    <w:rsid w:val="5BF8F949"/>
    <w:rsid w:val="5C3C9386"/>
    <w:rsid w:val="5C9F32DB"/>
    <w:rsid w:val="5DAE2728"/>
    <w:rsid w:val="5E16EC49"/>
    <w:rsid w:val="5EC339ED"/>
    <w:rsid w:val="619D10B8"/>
    <w:rsid w:val="6216A9CC"/>
    <w:rsid w:val="62AA566E"/>
    <w:rsid w:val="6454EF29"/>
    <w:rsid w:val="651E5AD8"/>
    <w:rsid w:val="65E18C9A"/>
    <w:rsid w:val="66EE0C54"/>
    <w:rsid w:val="67E68028"/>
    <w:rsid w:val="680DBD21"/>
    <w:rsid w:val="6818288C"/>
    <w:rsid w:val="68A3D191"/>
    <w:rsid w:val="68EDC127"/>
    <w:rsid w:val="698DBADC"/>
    <w:rsid w:val="69C4E2B9"/>
    <w:rsid w:val="69DFD6A5"/>
    <w:rsid w:val="69E92C9F"/>
    <w:rsid w:val="6A01F242"/>
    <w:rsid w:val="6AD98541"/>
    <w:rsid w:val="6B021C3C"/>
    <w:rsid w:val="6D527D21"/>
    <w:rsid w:val="6DD393E2"/>
    <w:rsid w:val="6DEF51D0"/>
    <w:rsid w:val="6EDBE7F8"/>
    <w:rsid w:val="6F41AF99"/>
    <w:rsid w:val="6F563F76"/>
    <w:rsid w:val="6F643FBD"/>
    <w:rsid w:val="6F6A89DC"/>
    <w:rsid w:val="6F7636FD"/>
    <w:rsid w:val="7061ED2C"/>
    <w:rsid w:val="70A7BA04"/>
    <w:rsid w:val="70F27720"/>
    <w:rsid w:val="717095A0"/>
    <w:rsid w:val="7229DFD8"/>
    <w:rsid w:val="725B0B73"/>
    <w:rsid w:val="72E9BDAC"/>
    <w:rsid w:val="74121C85"/>
    <w:rsid w:val="7507BEE4"/>
    <w:rsid w:val="753465E1"/>
    <w:rsid w:val="7537AEF4"/>
    <w:rsid w:val="755A4C3F"/>
    <w:rsid w:val="768444A6"/>
    <w:rsid w:val="77094FFF"/>
    <w:rsid w:val="7893DE7A"/>
    <w:rsid w:val="78F64F7F"/>
    <w:rsid w:val="7935C9D0"/>
    <w:rsid w:val="796A584F"/>
    <w:rsid w:val="7AAAF79B"/>
    <w:rsid w:val="7ACACD46"/>
    <w:rsid w:val="7D1D3E74"/>
    <w:rsid w:val="7D21C964"/>
    <w:rsid w:val="7D8D366A"/>
    <w:rsid w:val="7DBC9975"/>
    <w:rsid w:val="7FA20E50"/>
    <w:rsid w:val="7FB88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0F6A0491-0589-419A-ADF8-292A291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paragraph" w:styleId="Nadpis1">
    <w:name w:val="heading 1"/>
    <w:basedOn w:val="Normln"/>
    <w:next w:val="Normln"/>
    <w:link w:val="Nadpis1Char"/>
    <w:uiPriority w:val="9"/>
    <w:qFormat/>
    <w:rsid w:val="00E12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E1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customStyle="1" w:styleId="Nadpis3Char">
    <w:name w:val="Nadpis 3 Char"/>
    <w:basedOn w:val="Standardnpsmoodstavce"/>
    <w:link w:val="Nadpis3"/>
    <w:uiPriority w:val="9"/>
    <w:rsid w:val="003E1C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A3B0F"/>
  </w:style>
  <w:style w:type="character" w:customStyle="1" w:styleId="Nadpis1Char">
    <w:name w:val="Nadpis 1 Char"/>
    <w:basedOn w:val="Standardnpsmoodstavce"/>
    <w:link w:val="Nadpis1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294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3448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648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38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0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2344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6185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908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1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1132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286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950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85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965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1705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7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20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9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9628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86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885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7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a.kalusova@psn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jedn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mas.kofron@adis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B29E66B4-12C7-4F86-B7DD-F073343D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10</cp:revision>
  <cp:lastPrinted>2025-03-10T11:18:00Z</cp:lastPrinted>
  <dcterms:created xsi:type="dcterms:W3CDTF">2025-09-22T11:07:00Z</dcterms:created>
  <dcterms:modified xsi:type="dcterms:W3CDTF">2025-09-23T12:56:00Z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